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CC34DB" w14:textId="335D4FE8" w:rsidR="00F4609C" w:rsidRPr="0047333E" w:rsidRDefault="0047333E" w:rsidP="00722826">
      <w:pPr>
        <w:rPr>
          <w:b/>
          <w:bCs/>
          <w:szCs w:val="24"/>
        </w:rPr>
      </w:pPr>
      <w:r w:rsidRPr="0047333E">
        <w:rPr>
          <w:b/>
          <w:bCs/>
          <w:szCs w:val="24"/>
        </w:rPr>
        <w:t>Dear Editors and Reviewers,</w:t>
      </w:r>
    </w:p>
    <w:p w14:paraId="47C9C341" w14:textId="7424DA18" w:rsidR="00F4609C" w:rsidRDefault="00F4609C" w:rsidP="00722826">
      <w:pPr>
        <w:pStyle w:val="a3"/>
        <w:spacing w:beforeLines="0" w:afterLines="0"/>
        <w:ind w:firstLine="480"/>
        <w:jc w:val="both"/>
        <w:rPr>
          <w:rFonts w:ascii="Times New Roman" w:hAnsi="Times New Roman"/>
          <w:color w:val="000000"/>
          <w:sz w:val="24"/>
          <w:szCs w:val="24"/>
        </w:rPr>
      </w:pPr>
      <w:r>
        <w:rPr>
          <w:rFonts w:ascii="Times New Roman" w:hAnsi="Times New Roman"/>
          <w:color w:val="000000"/>
          <w:sz w:val="24"/>
          <w:szCs w:val="24"/>
        </w:rPr>
        <w:t xml:space="preserve">Thank you for </w:t>
      </w:r>
      <w:r w:rsidR="000E7045" w:rsidRPr="000E7045">
        <w:rPr>
          <w:rFonts w:ascii="Times New Roman" w:hAnsi="Times New Roman"/>
          <w:color w:val="000000"/>
          <w:sz w:val="24"/>
          <w:szCs w:val="24"/>
        </w:rPr>
        <w:t>considering</w:t>
      </w:r>
      <w:r>
        <w:rPr>
          <w:rFonts w:ascii="Times New Roman" w:hAnsi="Times New Roman"/>
          <w:color w:val="000000"/>
          <w:sz w:val="24"/>
          <w:szCs w:val="24"/>
        </w:rPr>
        <w:t xml:space="preserve"> our manuscript titled “</w:t>
      </w:r>
      <w:r w:rsidRPr="00F4609C">
        <w:rPr>
          <w:rFonts w:ascii="Times New Roman" w:hAnsi="Times New Roman"/>
          <w:b/>
          <w:bCs/>
          <w:color w:val="000000"/>
          <w:sz w:val="24"/>
          <w:szCs w:val="24"/>
        </w:rPr>
        <w:t xml:space="preserve">Design and analysis of </w:t>
      </w:r>
      <w:bookmarkStart w:id="0" w:name="_Hlk168340965"/>
      <w:r w:rsidRPr="00F4609C">
        <w:rPr>
          <w:rFonts w:ascii="Times New Roman" w:hAnsi="Times New Roman"/>
          <w:b/>
          <w:bCs/>
          <w:color w:val="000000"/>
          <w:sz w:val="24"/>
          <w:szCs w:val="24"/>
        </w:rPr>
        <w:t>rigid-elastic coupling origami flashers</w:t>
      </w:r>
      <w:bookmarkEnd w:id="0"/>
      <w:r w:rsidRPr="00F4609C">
        <w:rPr>
          <w:rFonts w:ascii="Times New Roman" w:hAnsi="Times New Roman"/>
          <w:b/>
          <w:bCs/>
          <w:color w:val="000000"/>
          <w:sz w:val="24"/>
          <w:szCs w:val="24"/>
        </w:rPr>
        <w:t xml:space="preserve"> with bistable characteristics</w:t>
      </w:r>
      <w:r>
        <w:rPr>
          <w:rFonts w:ascii="Times New Roman" w:hAnsi="Times New Roman"/>
          <w:color w:val="000000"/>
          <w:sz w:val="24"/>
          <w:szCs w:val="24"/>
        </w:rPr>
        <w:t>”, which manuscript number is “</w:t>
      </w:r>
      <w:r>
        <w:rPr>
          <w:rStyle w:val="a4"/>
          <w:rFonts w:ascii="Helvetica" w:hAnsi="Helvetica"/>
          <w:color w:val="000000"/>
          <w:sz w:val="21"/>
          <w:szCs w:val="21"/>
        </w:rPr>
        <w:t>SUBMIT2IJMS-D-24-01451</w:t>
      </w:r>
      <w:r>
        <w:rPr>
          <w:rFonts w:ascii="Times New Roman" w:hAnsi="Times New Roman"/>
          <w:color w:val="000000"/>
          <w:sz w:val="24"/>
          <w:szCs w:val="24"/>
        </w:rPr>
        <w:t xml:space="preserve">”. These comments are valuable and helpful for revising and improving our paper. We have read the comments carefully and made corresponding modifications; the revisions are highlighted with </w:t>
      </w:r>
      <w:r w:rsidR="009417E0">
        <w:rPr>
          <w:rFonts w:ascii="Times New Roman" w:hAnsi="Times New Roman"/>
          <w:color w:val="000000"/>
          <w:sz w:val="24"/>
          <w:szCs w:val="24"/>
        </w:rPr>
        <w:t>red</w:t>
      </w:r>
      <w:r>
        <w:rPr>
          <w:rFonts w:ascii="Times New Roman" w:hAnsi="Times New Roman"/>
          <w:color w:val="000000"/>
          <w:sz w:val="24"/>
          <w:szCs w:val="24"/>
        </w:rPr>
        <w:t xml:space="preserve"> in the Manuscript-Revised.  </w:t>
      </w:r>
    </w:p>
    <w:p w14:paraId="0ECB907F" w14:textId="327304DF" w:rsidR="008A7ED6" w:rsidRPr="000D5B82" w:rsidRDefault="002550AB" w:rsidP="008A7ED6">
      <w:pPr>
        <w:pStyle w:val="1"/>
        <w:spacing w:before="0" w:after="156" w:line="240" w:lineRule="auto"/>
        <w:jc w:val="center"/>
        <w:rPr>
          <w:sz w:val="28"/>
          <w:szCs w:val="28"/>
        </w:rPr>
      </w:pPr>
      <w:r w:rsidRPr="000D5B82">
        <w:rPr>
          <w:sz w:val="28"/>
          <w:szCs w:val="28"/>
        </w:rPr>
        <w:t>Responses to Editor</w:t>
      </w:r>
    </w:p>
    <w:p w14:paraId="12AD9760" w14:textId="225B2E89" w:rsidR="008A7ED6" w:rsidRPr="00722826" w:rsidRDefault="008A7ED6" w:rsidP="00722826">
      <w:pPr>
        <w:rPr>
          <w:b/>
          <w:bCs/>
        </w:rPr>
      </w:pPr>
      <w:r w:rsidRPr="00722826">
        <w:rPr>
          <w:b/>
          <w:bCs/>
        </w:rPr>
        <w:t xml:space="preserve">Question </w:t>
      </w:r>
      <w:r w:rsidR="002550AB" w:rsidRPr="00722826">
        <w:rPr>
          <w:b/>
          <w:bCs/>
        </w:rPr>
        <w:t>1</w:t>
      </w:r>
      <w:r w:rsidRPr="00722826">
        <w:rPr>
          <w:b/>
          <w:bCs/>
        </w:rPr>
        <w:t xml:space="preserve">: </w:t>
      </w:r>
    </w:p>
    <w:p w14:paraId="749C735C" w14:textId="34AAACA2" w:rsidR="002550AB" w:rsidRPr="002F410A" w:rsidRDefault="002550AB" w:rsidP="00722826">
      <w:r w:rsidRPr="002F410A">
        <w:t>An experimental verification or even model calibration is essential. The depth of analysis and technical discussions needs to go much further.</w:t>
      </w:r>
    </w:p>
    <w:p w14:paraId="3C7D96C4" w14:textId="1F14F299" w:rsidR="008A7ED6" w:rsidRPr="00722826" w:rsidRDefault="002550AB" w:rsidP="00722826">
      <w:pPr>
        <w:rPr>
          <w:b/>
          <w:bCs/>
        </w:rPr>
      </w:pPr>
      <w:r w:rsidRPr="00722826">
        <w:rPr>
          <w:b/>
          <w:bCs/>
        </w:rPr>
        <w:t>Response</w:t>
      </w:r>
      <w:r w:rsidR="008A7ED6" w:rsidRPr="00722826">
        <w:rPr>
          <w:b/>
          <w:bCs/>
        </w:rPr>
        <w:t xml:space="preserve"> 1</w:t>
      </w:r>
      <w:r w:rsidRPr="00722826">
        <w:rPr>
          <w:b/>
          <w:bCs/>
        </w:rPr>
        <w:t xml:space="preserve">: </w:t>
      </w:r>
    </w:p>
    <w:p w14:paraId="1516D418" w14:textId="7DB66998" w:rsidR="00866E02" w:rsidRDefault="00866E02" w:rsidP="00722826">
      <w:r w:rsidRPr="002F410A">
        <w:t>Thank you for your valuable feedback. We appreciate your suggestions regarding the need for experimental verification and model calibration, as well as the depth of analysis and technical discussions.</w:t>
      </w:r>
    </w:p>
    <w:p w14:paraId="59FDF69C" w14:textId="77777777" w:rsidR="00FE706B" w:rsidRPr="002F410A" w:rsidRDefault="00FE706B" w:rsidP="00722826"/>
    <w:p w14:paraId="5EFEF599" w14:textId="77777777" w:rsidR="008A7ED6" w:rsidRPr="002F410A" w:rsidRDefault="00866E02" w:rsidP="00722826">
      <w:r w:rsidRPr="002F410A">
        <w:t>(1) Experimental Verification and Model Calibration</w:t>
      </w:r>
    </w:p>
    <w:p w14:paraId="6977D9E0" w14:textId="7EEAAB64" w:rsidR="009653FE" w:rsidRDefault="0050156B" w:rsidP="00722826">
      <w:r w:rsidRPr="002F410A">
        <w:t xml:space="preserve">In </w:t>
      </w:r>
      <w:r w:rsidRPr="00E64AE2">
        <w:rPr>
          <w:color w:val="FF0000"/>
        </w:rPr>
        <w:t>Section 4</w:t>
      </w:r>
      <w:r w:rsidRPr="002F410A">
        <w:t xml:space="preserve">, we have already developed a prototype and conducted experiments. These experiments demonstrate that our designed rigid-elastic coupling origami flashers exhibit bistability, thereby providing experimental verification of our </w:t>
      </w:r>
      <w:r w:rsidR="008A7ED6" w:rsidRPr="002F410A">
        <w:t>design</w:t>
      </w:r>
      <w:r w:rsidRPr="002F410A">
        <w:t>.</w:t>
      </w:r>
    </w:p>
    <w:p w14:paraId="0BBE0AAD" w14:textId="77777777" w:rsidR="00FE706B" w:rsidRPr="002F410A" w:rsidRDefault="00FE706B" w:rsidP="00722826"/>
    <w:p w14:paraId="224F801B" w14:textId="61F810CE" w:rsidR="008A7ED6" w:rsidRPr="002F410A" w:rsidRDefault="00866E02" w:rsidP="00722826">
      <w:r w:rsidRPr="002F410A">
        <w:t>(2) Depth of Analysis and Technical Discussions</w:t>
      </w:r>
    </w:p>
    <w:p w14:paraId="5FDF74BB" w14:textId="77777777" w:rsidR="008A7ED6" w:rsidRPr="002F410A" w:rsidRDefault="008A7ED6" w:rsidP="00722826">
      <w:r w:rsidRPr="002F410A">
        <w:t>I</w:t>
      </w:r>
      <w:r w:rsidR="00763932" w:rsidRPr="00763932">
        <w:rPr>
          <w:rFonts w:eastAsia="等线"/>
        </w:rPr>
        <w:t>n response to your suggestion for deeper analysis, we have made the following additions:</w:t>
      </w:r>
    </w:p>
    <w:p w14:paraId="2F63B86F" w14:textId="77D4C4CE" w:rsidR="008A7ED6" w:rsidRPr="002F410A" w:rsidRDefault="008A7ED6" w:rsidP="00722826">
      <w:r w:rsidRPr="002F410A">
        <w:t xml:space="preserve">In </w:t>
      </w:r>
      <w:r w:rsidR="0050156B" w:rsidRPr="002F410A">
        <w:t>Sections 3.2: We have expanded our analysis to include the effects of varying the number of elastic ropes on the properties of the model.</w:t>
      </w:r>
      <w:r w:rsidRPr="002F410A">
        <w:t xml:space="preserve"> </w:t>
      </w:r>
      <w:r w:rsidRPr="002F410A">
        <w:rPr>
          <w:color w:val="FF0000"/>
        </w:rPr>
        <w:t>Please see Section 3.2 (Line</w:t>
      </w:r>
      <w:r w:rsidR="000E7045">
        <w:rPr>
          <w:color w:val="FF0000"/>
        </w:rPr>
        <w:t>s</w:t>
      </w:r>
      <w:r w:rsidRPr="002F410A">
        <w:rPr>
          <w:color w:val="FF0000"/>
        </w:rPr>
        <w:t xml:space="preserve"> 3</w:t>
      </w:r>
      <w:r w:rsidR="00FE6EC8">
        <w:rPr>
          <w:color w:val="FF0000"/>
        </w:rPr>
        <w:t>89</w:t>
      </w:r>
      <w:r w:rsidRPr="002F410A">
        <w:rPr>
          <w:color w:val="FF0000"/>
        </w:rPr>
        <w:t>-</w:t>
      </w:r>
      <w:r w:rsidR="00FE6EC8">
        <w:rPr>
          <w:color w:val="FF0000"/>
        </w:rPr>
        <w:t>394</w:t>
      </w:r>
      <w:r w:rsidRPr="002F410A">
        <w:rPr>
          <w:color w:val="FF0000"/>
        </w:rPr>
        <w:t xml:space="preserve">, Page </w:t>
      </w:r>
      <w:r w:rsidR="00FE6EC8">
        <w:rPr>
          <w:color w:val="FF0000"/>
        </w:rPr>
        <w:t>19</w:t>
      </w:r>
      <w:r w:rsidRPr="002F410A">
        <w:rPr>
          <w:color w:val="FF0000"/>
        </w:rPr>
        <w:t xml:space="preserve">) </w:t>
      </w:r>
      <w:r w:rsidR="00FE6EC8">
        <w:rPr>
          <w:color w:val="FF0000"/>
        </w:rPr>
        <w:t xml:space="preserve">and Fig.6c and </w:t>
      </w:r>
      <w:r w:rsidR="00FE706B">
        <w:rPr>
          <w:color w:val="FF0000"/>
        </w:rPr>
        <w:t>6</w:t>
      </w:r>
      <w:r w:rsidR="00FE6EC8">
        <w:rPr>
          <w:color w:val="FF0000"/>
        </w:rPr>
        <w:t>d (Line 374, Page 18)</w:t>
      </w:r>
    </w:p>
    <w:p w14:paraId="5CBD2A03" w14:textId="076E8E0B" w:rsidR="008A7ED6" w:rsidRPr="002F410A" w:rsidRDefault="008A7ED6" w:rsidP="00722826">
      <w:r w:rsidRPr="002F410A">
        <w:t xml:space="preserve">In </w:t>
      </w:r>
      <w:r w:rsidR="00763932" w:rsidRPr="00763932">
        <w:rPr>
          <w:rFonts w:eastAsia="等线"/>
        </w:rPr>
        <w:t>Section 3.3: We have provided a more detailed discussion on the impact of changing facet thickness on the overall model frequency</w:t>
      </w:r>
      <w:r w:rsidRPr="002F410A">
        <w:t xml:space="preserve">. </w:t>
      </w:r>
      <w:r w:rsidRPr="00E64AE2">
        <w:rPr>
          <w:color w:val="FF0000"/>
        </w:rPr>
        <w:t>Please see Section 3.3 (Li</w:t>
      </w:r>
      <w:r w:rsidRPr="002F410A">
        <w:rPr>
          <w:color w:val="FF0000"/>
        </w:rPr>
        <w:t>ne</w:t>
      </w:r>
      <w:r w:rsidR="000E7045">
        <w:rPr>
          <w:color w:val="FF0000"/>
        </w:rPr>
        <w:t>s</w:t>
      </w:r>
      <w:r w:rsidRPr="002F410A">
        <w:rPr>
          <w:color w:val="FF0000"/>
        </w:rPr>
        <w:t xml:space="preserve"> 4</w:t>
      </w:r>
      <w:r w:rsidR="00FE6EC8">
        <w:rPr>
          <w:color w:val="FF0000"/>
        </w:rPr>
        <w:t>28</w:t>
      </w:r>
      <w:r w:rsidRPr="002F410A">
        <w:rPr>
          <w:color w:val="FF0000"/>
        </w:rPr>
        <w:t>-4</w:t>
      </w:r>
      <w:r w:rsidR="00FE6EC8">
        <w:rPr>
          <w:color w:val="FF0000"/>
        </w:rPr>
        <w:t>59</w:t>
      </w:r>
      <w:r w:rsidRPr="002F410A">
        <w:rPr>
          <w:color w:val="FF0000"/>
        </w:rPr>
        <w:t>, Page</w:t>
      </w:r>
      <w:r w:rsidR="000E7045">
        <w:rPr>
          <w:color w:val="FF0000"/>
        </w:rPr>
        <w:t>s</w:t>
      </w:r>
      <w:r w:rsidRPr="002F410A">
        <w:rPr>
          <w:color w:val="FF0000"/>
        </w:rPr>
        <w:t xml:space="preserve"> 23-24) and Fig. 8 (Line 469, Page 2</w:t>
      </w:r>
      <w:r w:rsidR="00F21184">
        <w:rPr>
          <w:color w:val="FF0000"/>
        </w:rPr>
        <w:t>2</w:t>
      </w:r>
      <w:r w:rsidRPr="002F410A">
        <w:rPr>
          <w:color w:val="FF0000"/>
        </w:rPr>
        <w:t>).</w:t>
      </w:r>
    </w:p>
    <w:p w14:paraId="58FC0196" w14:textId="77777777" w:rsidR="008A7ED6" w:rsidRPr="00763932" w:rsidRDefault="008A7ED6" w:rsidP="008A7ED6">
      <w:pPr>
        <w:spacing w:after="156"/>
        <w:rPr>
          <w:rFonts w:eastAsia="等线"/>
        </w:rPr>
      </w:pPr>
    </w:p>
    <w:p w14:paraId="61B87C41" w14:textId="142CD7C8" w:rsidR="008A7ED6" w:rsidRPr="00722826" w:rsidRDefault="008A7ED6" w:rsidP="00722826">
      <w:pPr>
        <w:rPr>
          <w:b/>
          <w:bCs/>
        </w:rPr>
      </w:pPr>
      <w:r w:rsidRPr="00722826">
        <w:rPr>
          <w:b/>
          <w:bCs/>
        </w:rPr>
        <w:t xml:space="preserve">Question </w:t>
      </w:r>
      <w:r w:rsidRPr="00722826">
        <w:rPr>
          <w:b/>
          <w:bCs/>
          <w:sz w:val="21"/>
        </w:rPr>
        <w:t xml:space="preserve">2: </w:t>
      </w:r>
    </w:p>
    <w:p w14:paraId="4F1513B0" w14:textId="76A12545" w:rsidR="008A7ED6" w:rsidRPr="008A7ED6" w:rsidRDefault="002550AB" w:rsidP="00722826">
      <w:r w:rsidRPr="008A7ED6">
        <w:t>Writing needs improvement. Each section should open with a paragraph or two explaining what to expect before going to subsections. The first section should finish with a paragraph outlining the paper. The language is deficient in places.</w:t>
      </w:r>
    </w:p>
    <w:p w14:paraId="6FCCCC47" w14:textId="175EBCF2" w:rsidR="00945011" w:rsidRPr="00722826" w:rsidRDefault="00945011" w:rsidP="00722826">
      <w:pPr>
        <w:rPr>
          <w:b/>
          <w:bCs/>
          <w:sz w:val="21"/>
        </w:rPr>
      </w:pPr>
      <w:r w:rsidRPr="00722826">
        <w:rPr>
          <w:b/>
          <w:bCs/>
        </w:rPr>
        <w:t>Response</w:t>
      </w:r>
      <w:r w:rsidR="008A7ED6" w:rsidRPr="00722826">
        <w:rPr>
          <w:b/>
          <w:bCs/>
        </w:rPr>
        <w:t xml:space="preserve"> 2:</w:t>
      </w:r>
      <w:r w:rsidRPr="00722826">
        <w:rPr>
          <w:b/>
          <w:bCs/>
          <w:sz w:val="21"/>
        </w:rPr>
        <w:t xml:space="preserve"> </w:t>
      </w:r>
    </w:p>
    <w:p w14:paraId="204E65AA" w14:textId="3AC9737E" w:rsidR="003414C1" w:rsidRDefault="00945011" w:rsidP="00722826">
      <w:r w:rsidRPr="00945011">
        <w:t>Thank you for your valuable feedback on our manuscript. We have taken your comments into careful consideration and have made the necessary revisions to enhance the structure and clarity of our writing.</w:t>
      </w:r>
      <w:r w:rsidR="003414C1">
        <w:t xml:space="preserve"> </w:t>
      </w:r>
    </w:p>
    <w:p w14:paraId="5D608515" w14:textId="77777777" w:rsidR="00FE706B" w:rsidRDefault="00FE706B" w:rsidP="00722826"/>
    <w:p w14:paraId="322A6591" w14:textId="543AE037" w:rsidR="00002933" w:rsidRPr="00002933" w:rsidRDefault="00C715DE" w:rsidP="00722826">
      <w:pPr>
        <w:rPr>
          <w:szCs w:val="24"/>
        </w:rPr>
      </w:pPr>
      <w:r>
        <w:rPr>
          <w:szCs w:val="24"/>
        </w:rPr>
        <w:t>(</w:t>
      </w:r>
      <w:r w:rsidR="008A7ED6" w:rsidRPr="00002933">
        <w:rPr>
          <w:szCs w:val="24"/>
        </w:rPr>
        <w:t xml:space="preserve">1) </w:t>
      </w:r>
      <w:r w:rsidR="00002933" w:rsidRPr="00002933">
        <w:rPr>
          <w:szCs w:val="24"/>
        </w:rPr>
        <w:t>Introductory Paragraphs</w:t>
      </w:r>
    </w:p>
    <w:p w14:paraId="2DB2A3B0" w14:textId="440891BA" w:rsidR="008A7ED6" w:rsidRDefault="00945011" w:rsidP="00722826">
      <w:pPr>
        <w:rPr>
          <w:color w:val="FF0000"/>
        </w:rPr>
      </w:pPr>
      <w:r w:rsidRPr="008A7ED6">
        <w:lastRenderedPageBreak/>
        <w:t>Each section now opens with introductory paragraphs that outline what the reader can expect,</w:t>
      </w:r>
      <w:r w:rsidRPr="00945011">
        <w:t xml:space="preserve"> providing a clearer roadmap of the content before proceeding to the subsections.</w:t>
      </w:r>
      <w:r w:rsidR="008A7ED6">
        <w:t xml:space="preserve"> </w:t>
      </w:r>
    </w:p>
    <w:p w14:paraId="12D72976" w14:textId="5ADE6E70" w:rsidR="00B9077D" w:rsidRDefault="00B9077D" w:rsidP="00722826">
      <w:pPr>
        <w:rPr>
          <w:color w:val="FF0000"/>
        </w:rPr>
      </w:pPr>
      <w:r w:rsidRPr="00B9077D">
        <w:rPr>
          <w:color w:val="FF0000"/>
        </w:rPr>
        <w:t>Please refer to the beginnings of Section 2 (Lines 134-137, Pages 5-6), Section 3 (Lines 28</w:t>
      </w:r>
      <w:r>
        <w:rPr>
          <w:color w:val="FF0000"/>
        </w:rPr>
        <w:t>0</w:t>
      </w:r>
      <w:r w:rsidRPr="00B9077D">
        <w:rPr>
          <w:color w:val="FF0000"/>
        </w:rPr>
        <w:t>-2</w:t>
      </w:r>
      <w:r>
        <w:rPr>
          <w:color w:val="FF0000"/>
        </w:rPr>
        <w:t>83</w:t>
      </w:r>
      <w:r w:rsidRPr="00B9077D">
        <w:rPr>
          <w:color w:val="FF0000"/>
        </w:rPr>
        <w:t>, Page 1</w:t>
      </w:r>
      <w:r>
        <w:rPr>
          <w:color w:val="FF0000"/>
        </w:rPr>
        <w:t>3</w:t>
      </w:r>
      <w:r w:rsidRPr="00B9077D">
        <w:rPr>
          <w:color w:val="FF0000"/>
        </w:rPr>
        <w:t>), and Section 4 (Lines 4</w:t>
      </w:r>
      <w:r>
        <w:rPr>
          <w:color w:val="FF0000"/>
        </w:rPr>
        <w:t>61</w:t>
      </w:r>
      <w:r w:rsidRPr="00B9077D">
        <w:rPr>
          <w:color w:val="FF0000"/>
        </w:rPr>
        <w:t>-4</w:t>
      </w:r>
      <w:r>
        <w:rPr>
          <w:color w:val="FF0000"/>
        </w:rPr>
        <w:t>64</w:t>
      </w:r>
      <w:r w:rsidRPr="00B9077D">
        <w:rPr>
          <w:color w:val="FF0000"/>
        </w:rPr>
        <w:t>, Page 2</w:t>
      </w:r>
      <w:r>
        <w:rPr>
          <w:color w:val="FF0000"/>
        </w:rPr>
        <w:t>2</w:t>
      </w:r>
      <w:r w:rsidRPr="00B9077D">
        <w:rPr>
          <w:color w:val="FF0000"/>
        </w:rPr>
        <w:t>) for the revisions.</w:t>
      </w:r>
    </w:p>
    <w:p w14:paraId="223FA98A" w14:textId="77777777" w:rsidR="00FE706B" w:rsidRPr="00B9077D" w:rsidRDefault="00FE706B" w:rsidP="00722826">
      <w:pPr>
        <w:rPr>
          <w:color w:val="FF0000"/>
        </w:rPr>
      </w:pPr>
    </w:p>
    <w:p w14:paraId="41807799" w14:textId="71B88EE5" w:rsidR="00002933" w:rsidRPr="00002933" w:rsidRDefault="00C715DE" w:rsidP="00722826">
      <w:pPr>
        <w:rPr>
          <w:szCs w:val="24"/>
        </w:rPr>
      </w:pPr>
      <w:r>
        <w:rPr>
          <w:szCs w:val="24"/>
        </w:rPr>
        <w:t>(</w:t>
      </w:r>
      <w:r w:rsidR="008A7ED6" w:rsidRPr="00002933">
        <w:rPr>
          <w:szCs w:val="24"/>
        </w:rPr>
        <w:t xml:space="preserve">2) </w:t>
      </w:r>
      <w:r w:rsidR="00002933" w:rsidRPr="00002933">
        <w:rPr>
          <w:szCs w:val="24"/>
        </w:rPr>
        <w:t>Concluding Paragraph in the First Section</w:t>
      </w:r>
    </w:p>
    <w:p w14:paraId="18D9FA23" w14:textId="1A7FFF21" w:rsidR="00265269" w:rsidRDefault="00265269" w:rsidP="00722826">
      <w:r w:rsidRPr="00265269">
        <w:t>Additionally, we have revised the final paragraph of the introduction to effectively summarize the main points and outline the rest of the paper.</w:t>
      </w:r>
    </w:p>
    <w:p w14:paraId="3B6B5E32" w14:textId="77777777" w:rsidR="00265269" w:rsidRDefault="00265269" w:rsidP="00722826"/>
    <w:p w14:paraId="0A8AC21C" w14:textId="0D3A44E0" w:rsidR="00265269" w:rsidRDefault="00265269" w:rsidP="00B9077D">
      <w:r w:rsidRPr="00265269">
        <w:t>Here is the revised final paragraph of the introduction:</w:t>
      </w:r>
    </w:p>
    <w:p w14:paraId="0F710524" w14:textId="77777777" w:rsidR="00265269" w:rsidRPr="00265269" w:rsidRDefault="00265269" w:rsidP="00B9077D"/>
    <w:p w14:paraId="6326DEBF" w14:textId="4BF809B9" w:rsidR="00B9077D" w:rsidRPr="00B9077D" w:rsidRDefault="00B9077D" w:rsidP="00B9077D">
      <w:pPr>
        <w:rPr>
          <w:rFonts w:eastAsiaTheme="minorEastAsia"/>
        </w:rPr>
      </w:pPr>
      <w:r w:rsidRPr="00B9077D">
        <w:t>The rest of the paper is arranged as follows. Section 2 presents the mobility analysis of the conventional origami flashers and finds a phenomenon similar to bistability. Section 3 proposes an approach for designing bistable rigid-elastic coupling origami flashers and analyzes their bistability and dynamic performance by finite elements simulations. Section 4 describes a fabrication method of the bistable rigid-elastic coupling origami flasher</w:t>
      </w:r>
      <w:r w:rsidRPr="00B9077D">
        <w:rPr>
          <w:rFonts w:hint="eastAsia"/>
        </w:rPr>
        <w:t>s</w:t>
      </w:r>
      <w:r w:rsidRPr="00B9077D">
        <w:t xml:space="preserve"> and verifies the bistable and rigid folding characteristics by performing experiments on </w:t>
      </w:r>
      <w:r w:rsidRPr="00B9077D">
        <w:rPr>
          <w:rFonts w:hint="eastAsia"/>
        </w:rPr>
        <w:t>a</w:t>
      </w:r>
      <w:r w:rsidRPr="00B9077D">
        <w:t xml:space="preserve"> prototype fabricated by this method. Finally, Section 5 concludes the paper.</w:t>
      </w:r>
    </w:p>
    <w:p w14:paraId="3B7CDABC" w14:textId="77777777" w:rsidR="00B9077D" w:rsidRPr="00B9077D" w:rsidRDefault="00B9077D" w:rsidP="00722826">
      <w:pPr>
        <w:rPr>
          <w:rFonts w:eastAsiaTheme="minorEastAsia"/>
        </w:rPr>
      </w:pPr>
    </w:p>
    <w:p w14:paraId="7EA3CB6E" w14:textId="504EDD21" w:rsidR="00002933" w:rsidRPr="00002933" w:rsidRDefault="00C715DE" w:rsidP="00722826">
      <w:r>
        <w:t>(</w:t>
      </w:r>
      <w:r w:rsidR="008A7ED6" w:rsidRPr="00002933">
        <w:t xml:space="preserve">3) </w:t>
      </w:r>
      <w:r w:rsidR="00002933" w:rsidRPr="00002933">
        <w:t>Language Review</w:t>
      </w:r>
    </w:p>
    <w:p w14:paraId="5A5F6334" w14:textId="6CC02A14" w:rsidR="002550AB" w:rsidRDefault="00945011" w:rsidP="00722826">
      <w:r w:rsidRPr="00945011">
        <w:t>We have also thoroughly reviewed the language used throughout the manuscript and corrected any deficiencies to ensure clarity and grammatical accuracy.</w:t>
      </w:r>
    </w:p>
    <w:p w14:paraId="50835123" w14:textId="77777777" w:rsidR="002F410A" w:rsidRPr="00945011" w:rsidRDefault="002F410A" w:rsidP="00722826"/>
    <w:p w14:paraId="480058A6" w14:textId="58CC8148" w:rsidR="002F410A" w:rsidRPr="002F410A" w:rsidRDefault="002F410A" w:rsidP="00722826">
      <w:pPr>
        <w:rPr>
          <w:b/>
          <w:bCs/>
          <w:sz w:val="21"/>
        </w:rPr>
      </w:pPr>
      <w:r w:rsidRPr="008A7ED6">
        <w:rPr>
          <w:b/>
          <w:bCs/>
        </w:rPr>
        <w:t>Question</w:t>
      </w:r>
      <w:r>
        <w:rPr>
          <w:b/>
          <w:bCs/>
        </w:rPr>
        <w:t xml:space="preserve"> 3</w:t>
      </w:r>
      <w:r w:rsidRPr="008A7ED6">
        <w:rPr>
          <w:b/>
          <w:bCs/>
          <w:sz w:val="21"/>
        </w:rPr>
        <w:t>:</w:t>
      </w:r>
      <w:r w:rsidRPr="002F410A">
        <w:rPr>
          <w:b/>
          <w:bCs/>
          <w:sz w:val="21"/>
        </w:rPr>
        <w:t xml:space="preserve"> </w:t>
      </w:r>
    </w:p>
    <w:p w14:paraId="186DAFF7" w14:textId="75895B93" w:rsidR="002550AB" w:rsidRDefault="002550AB" w:rsidP="00722826">
      <w:r w:rsidRPr="002F410A">
        <w:t>Much more thinking needs to be done how the material should be presented. The rudimentary material (e.g. basic mathematical modelling, technical drawing looking figures, repetitive graphs, etc) should be moved to an appendix or removed; similar figures should be clustered in so-called panel figures.</w:t>
      </w:r>
    </w:p>
    <w:p w14:paraId="16E1C952" w14:textId="77777777" w:rsidR="002F410A" w:rsidRDefault="002F410A" w:rsidP="00722826">
      <w:pPr>
        <w:rPr>
          <w:rFonts w:eastAsiaTheme="minorEastAsia"/>
        </w:rPr>
      </w:pPr>
      <w:r w:rsidRPr="002F410A">
        <w:rPr>
          <w:rFonts w:hint="eastAsia"/>
        </w:rPr>
        <w:t>R</w:t>
      </w:r>
      <w:r w:rsidRPr="002F410A">
        <w:t>esponse3:</w:t>
      </w:r>
    </w:p>
    <w:p w14:paraId="1831BC60" w14:textId="763E6F25" w:rsidR="00C715DE" w:rsidRPr="00C715DE" w:rsidRDefault="00DD0B86" w:rsidP="00722826">
      <w:pPr>
        <w:rPr>
          <w:rFonts w:eastAsiaTheme="minorEastAsia"/>
        </w:rPr>
      </w:pPr>
      <w:r w:rsidRPr="00DD0B86">
        <w:t>Thank you for your valuable feedback. We have made adjustments as per your recommendations to improve the presentation of the material.</w:t>
      </w:r>
      <w:r w:rsidR="007570C0">
        <w:t xml:space="preserve"> </w:t>
      </w:r>
    </w:p>
    <w:p w14:paraId="64661E02" w14:textId="197390BA" w:rsidR="007B1997" w:rsidRPr="007B1997" w:rsidRDefault="00C715DE" w:rsidP="00722826">
      <w:r>
        <w:t>(</w:t>
      </w:r>
      <w:r w:rsidR="007B1997" w:rsidRPr="007B1997">
        <w:t>1</w:t>
      </w:r>
      <w:r w:rsidR="007B1997">
        <w:t xml:space="preserve">) </w:t>
      </w:r>
      <w:r w:rsidR="007B1997" w:rsidRPr="007B1997">
        <w:t>Moving Material to Appendix:</w:t>
      </w:r>
    </w:p>
    <w:p w14:paraId="29D5EEAE" w14:textId="57D4F776" w:rsidR="00C715DE" w:rsidRPr="00C715DE" w:rsidRDefault="007570C0" w:rsidP="00722826">
      <w:pPr>
        <w:rPr>
          <w:rFonts w:eastAsiaTheme="minorEastAsia"/>
        </w:rPr>
      </w:pPr>
      <w:r>
        <w:t>W</w:t>
      </w:r>
      <w:r w:rsidR="00DD0B86" w:rsidRPr="00DD0B86">
        <w:t>e have moved Fig</w:t>
      </w:r>
      <w:r w:rsidR="00E546FB">
        <w:t xml:space="preserve">. </w:t>
      </w:r>
      <w:r w:rsidR="00DD0B86" w:rsidRPr="00DD0B86">
        <w:t>3</w:t>
      </w:r>
      <w:r w:rsidR="00E546FB">
        <w:t xml:space="preserve"> (</w:t>
      </w:r>
      <w:r w:rsidR="00E546FB" w:rsidRPr="00E546FB">
        <w:t>in the previous manuscript)</w:t>
      </w:r>
      <w:r w:rsidR="00DD0B86" w:rsidRPr="00DD0B86">
        <w:t xml:space="preserve"> and its related descriptions</w:t>
      </w:r>
      <w:r w:rsidR="00DD0B86" w:rsidRPr="000E7045">
        <w:rPr>
          <w:color w:val="FF0000"/>
        </w:rPr>
        <w:t xml:space="preserve"> to Appendix </w:t>
      </w:r>
      <w:r w:rsidR="002F410A" w:rsidRPr="000E7045">
        <w:rPr>
          <w:color w:val="FF0000"/>
        </w:rPr>
        <w:t>A</w:t>
      </w:r>
      <w:r w:rsidR="000E7045">
        <w:t xml:space="preserve"> </w:t>
      </w:r>
      <w:r w:rsidR="000E7045" w:rsidRPr="007570C0">
        <w:rPr>
          <w:color w:val="FF0000"/>
        </w:rPr>
        <w:t>(Line</w:t>
      </w:r>
      <w:r w:rsidR="001131C5">
        <w:rPr>
          <w:color w:val="FF0000"/>
        </w:rPr>
        <w:t>s</w:t>
      </w:r>
      <w:r w:rsidR="000E7045" w:rsidRPr="007570C0">
        <w:rPr>
          <w:color w:val="FF0000"/>
        </w:rPr>
        <w:t xml:space="preserve"> </w:t>
      </w:r>
      <w:r w:rsidR="00FE6EC8">
        <w:rPr>
          <w:color w:val="FF0000"/>
        </w:rPr>
        <w:t>577-589</w:t>
      </w:r>
      <w:r w:rsidR="000E7045" w:rsidRPr="007570C0">
        <w:rPr>
          <w:color w:val="FF0000"/>
        </w:rPr>
        <w:t xml:space="preserve">, Page </w:t>
      </w:r>
      <w:r w:rsidR="00FE6EC8">
        <w:rPr>
          <w:color w:val="FF0000"/>
        </w:rPr>
        <w:t>28</w:t>
      </w:r>
      <w:r w:rsidR="000E7045" w:rsidRPr="007570C0">
        <w:rPr>
          <w:color w:val="FF0000"/>
        </w:rPr>
        <w:t>)</w:t>
      </w:r>
      <w:r w:rsidR="00DD0B86" w:rsidRPr="00DD0B86">
        <w:t xml:space="preserve">. </w:t>
      </w:r>
    </w:p>
    <w:p w14:paraId="29B12DFF" w14:textId="0183F9C1" w:rsidR="007B1997" w:rsidRPr="007B1997" w:rsidRDefault="00C715DE" w:rsidP="00722826">
      <w:r>
        <w:t>(</w:t>
      </w:r>
      <w:r w:rsidR="007B1997" w:rsidRPr="007B1997">
        <w:t xml:space="preserve">2) Removing </w:t>
      </w:r>
      <w:r>
        <w:t>r</w:t>
      </w:r>
      <w:r w:rsidR="007B1997" w:rsidRPr="007B1997">
        <w:t xml:space="preserve">edundant </w:t>
      </w:r>
      <w:r>
        <w:t>f</w:t>
      </w:r>
      <w:r w:rsidR="007B1997" w:rsidRPr="007B1997">
        <w:t>igures</w:t>
      </w:r>
    </w:p>
    <w:p w14:paraId="2967F286" w14:textId="104F5CED" w:rsidR="007570C0" w:rsidRPr="0061322A" w:rsidRDefault="007570C0" w:rsidP="00722826">
      <w:pPr>
        <w:rPr>
          <w:color w:val="FF0000"/>
        </w:rPr>
      </w:pPr>
      <w:r w:rsidRPr="007570C0">
        <w:t>We have removed similar figures. For instance, Fi</w:t>
      </w:r>
      <w:r>
        <w:t xml:space="preserve">g. </w:t>
      </w:r>
      <w:r w:rsidR="00E546FB">
        <w:t>7</w:t>
      </w:r>
      <w:r w:rsidRPr="007570C0">
        <w:t xml:space="preserve"> </w:t>
      </w:r>
      <w:r w:rsidR="00E546FB">
        <w:t>(</w:t>
      </w:r>
      <w:r w:rsidR="00E546FB" w:rsidRPr="00E546FB">
        <w:t>in the previous manuscript)</w:t>
      </w:r>
      <w:r w:rsidR="00E546FB">
        <w:t xml:space="preserve"> </w:t>
      </w:r>
      <w:r w:rsidRPr="007570C0">
        <w:t>was very similar to Fig</w:t>
      </w:r>
      <w:r w:rsidR="00E546FB">
        <w:t>.</w:t>
      </w:r>
      <w:r w:rsidRPr="007570C0">
        <w:t xml:space="preserve"> </w:t>
      </w:r>
      <w:r w:rsidR="00E546FB">
        <w:t>5</w:t>
      </w:r>
      <w:r w:rsidR="00E546FB" w:rsidRPr="007570C0">
        <w:t xml:space="preserve"> </w:t>
      </w:r>
      <w:r w:rsidR="00E546FB">
        <w:t>(</w:t>
      </w:r>
      <w:r w:rsidR="00E546FB" w:rsidRPr="00E546FB">
        <w:t>in the previous manuscript)</w:t>
      </w:r>
      <w:r w:rsidRPr="007570C0">
        <w:t xml:space="preserve">, </w:t>
      </w:r>
      <w:r w:rsidRPr="0061322A">
        <w:rPr>
          <w:color w:val="FF0000"/>
        </w:rPr>
        <w:t xml:space="preserve">so we have deleted Fig. </w:t>
      </w:r>
      <w:r w:rsidR="00E546FB" w:rsidRPr="0061322A">
        <w:rPr>
          <w:color w:val="FF0000"/>
        </w:rPr>
        <w:t>7(in the previous manuscript)</w:t>
      </w:r>
      <w:r w:rsidRPr="0061322A">
        <w:rPr>
          <w:color w:val="FF0000"/>
        </w:rPr>
        <w:t>.</w:t>
      </w:r>
    </w:p>
    <w:p w14:paraId="5DE077DE" w14:textId="3F110DD9" w:rsidR="00B63D62" w:rsidRPr="00B63D62" w:rsidRDefault="00C715DE" w:rsidP="00722826">
      <w:pPr>
        <w:rPr>
          <w:sz w:val="21"/>
        </w:rPr>
      </w:pPr>
      <w:r>
        <w:rPr>
          <w:rFonts w:eastAsiaTheme="minorEastAsia"/>
        </w:rPr>
        <w:t>(</w:t>
      </w:r>
      <w:r w:rsidR="007B1997">
        <w:rPr>
          <w:rFonts w:eastAsiaTheme="minorEastAsia" w:hint="eastAsia"/>
        </w:rPr>
        <w:t>3</w:t>
      </w:r>
      <w:r w:rsidR="007B1997">
        <w:rPr>
          <w:rFonts w:eastAsiaTheme="minorEastAsia"/>
        </w:rPr>
        <w:t>)</w:t>
      </w:r>
      <w:r w:rsidR="00B63D62">
        <w:rPr>
          <w:rFonts w:eastAsiaTheme="minorEastAsia"/>
        </w:rPr>
        <w:t xml:space="preserve"> </w:t>
      </w:r>
      <w:r w:rsidR="00B63D62" w:rsidRPr="00B63D62">
        <w:rPr>
          <w:rFonts w:eastAsia="等线"/>
        </w:rPr>
        <w:t>Combining Figures into Panel Figures</w:t>
      </w:r>
    </w:p>
    <w:p w14:paraId="67D3531F" w14:textId="77777777" w:rsidR="00B63D62" w:rsidRPr="00B63D62" w:rsidRDefault="00B63D62" w:rsidP="00722826">
      <w:pPr>
        <w:rPr>
          <w:rFonts w:ascii="宋体" w:eastAsia="宋体" w:hAnsi="宋体"/>
          <w:sz w:val="21"/>
        </w:rPr>
      </w:pPr>
      <w:r w:rsidRPr="00B63D62">
        <w:rPr>
          <w:rFonts w:eastAsia="等线"/>
        </w:rPr>
        <w:t>We have combined several figures that are similar or describe the same type of material</w:t>
      </w:r>
    </w:p>
    <w:p w14:paraId="0679A2AD" w14:textId="03626DD0" w:rsidR="00244278" w:rsidRDefault="00B63D62" w:rsidP="00722826">
      <w:r w:rsidRPr="00B63D62">
        <w:t xml:space="preserve">into so-called panel figures to improve clarity and increase information density. </w:t>
      </w:r>
    </w:p>
    <w:p w14:paraId="721B896B" w14:textId="77777777" w:rsidR="00244278" w:rsidRPr="00244278" w:rsidRDefault="00244278" w:rsidP="00722826">
      <w:pPr>
        <w:rPr>
          <w:rFonts w:eastAsiaTheme="minorEastAsia"/>
        </w:rPr>
      </w:pPr>
    </w:p>
    <w:p w14:paraId="5E4438D6" w14:textId="53307EB4" w:rsidR="00B63D62" w:rsidRPr="00B63D62" w:rsidRDefault="00B63D62" w:rsidP="00722826">
      <w:r w:rsidRPr="00B63D62">
        <w:t>The specific changes are as follows:</w:t>
      </w:r>
    </w:p>
    <w:p w14:paraId="2CD37D2D" w14:textId="6977A105" w:rsidR="00244278" w:rsidRPr="00B63D62" w:rsidRDefault="00244278" w:rsidP="00244278">
      <w:r>
        <w:lastRenderedPageBreak/>
        <w:t>We c</w:t>
      </w:r>
      <w:r w:rsidRPr="00B63D62">
        <w:t xml:space="preserve">ombined Figs. 4 to 6 </w:t>
      </w:r>
      <w:r>
        <w:t>(</w:t>
      </w:r>
      <w:r w:rsidRPr="00E546FB">
        <w:t>in previous manuscript)</w:t>
      </w:r>
      <w:r>
        <w:t xml:space="preserve"> </w:t>
      </w:r>
      <w:r w:rsidRPr="00B63D62">
        <w:t xml:space="preserve">into </w:t>
      </w:r>
      <w:r>
        <w:t xml:space="preserve">Fig. 3 </w:t>
      </w:r>
      <w:r w:rsidRPr="0061322A">
        <w:rPr>
          <w:color w:val="FF0000"/>
        </w:rPr>
        <w:t>(Line 2</w:t>
      </w:r>
      <w:r>
        <w:rPr>
          <w:color w:val="FF0000"/>
        </w:rPr>
        <w:t>36</w:t>
      </w:r>
      <w:r w:rsidRPr="0061322A">
        <w:rPr>
          <w:color w:val="FF0000"/>
        </w:rPr>
        <w:t>, Page 1</w:t>
      </w:r>
      <w:r>
        <w:rPr>
          <w:color w:val="FF0000"/>
        </w:rPr>
        <w:t>1</w:t>
      </w:r>
      <w:r w:rsidRPr="0061322A">
        <w:rPr>
          <w:color w:val="FF0000"/>
        </w:rPr>
        <w:t>)</w:t>
      </w:r>
      <w:r w:rsidRPr="00B63D62">
        <w:t>.</w:t>
      </w:r>
    </w:p>
    <w:p w14:paraId="48760502" w14:textId="2D6936A7" w:rsidR="00244278" w:rsidRDefault="00244278" w:rsidP="00244278">
      <w:pPr>
        <w:rPr>
          <w:rFonts w:eastAsiaTheme="minorEastAsia"/>
        </w:rPr>
      </w:pPr>
      <w:r>
        <w:t>We c</w:t>
      </w:r>
      <w:r w:rsidRPr="00B63D62">
        <w:t xml:space="preserve">ombined Figs. 8 and 9 </w:t>
      </w:r>
      <w:r>
        <w:t>(</w:t>
      </w:r>
      <w:r w:rsidRPr="00E546FB">
        <w:t>in previous manuscript)</w:t>
      </w:r>
      <w:r>
        <w:t xml:space="preserve"> </w:t>
      </w:r>
      <w:r w:rsidRPr="00B63D62">
        <w:t xml:space="preserve">into </w:t>
      </w:r>
      <w:r w:rsidRPr="0061322A">
        <w:t>Fig. 4</w:t>
      </w:r>
      <w:r>
        <w:rPr>
          <w:color w:val="FF0000"/>
        </w:rPr>
        <w:t xml:space="preserve"> </w:t>
      </w:r>
      <w:r w:rsidRPr="0061322A">
        <w:rPr>
          <w:color w:val="FF0000"/>
        </w:rPr>
        <w:t>(Line 3</w:t>
      </w:r>
      <w:r>
        <w:rPr>
          <w:color w:val="FF0000"/>
        </w:rPr>
        <w:t>2</w:t>
      </w:r>
      <w:r w:rsidRPr="0061322A">
        <w:rPr>
          <w:color w:val="FF0000"/>
        </w:rPr>
        <w:t>7, Page 1</w:t>
      </w:r>
      <w:r>
        <w:rPr>
          <w:color w:val="FF0000"/>
        </w:rPr>
        <w:t>5</w:t>
      </w:r>
      <w:r w:rsidRPr="0061322A">
        <w:rPr>
          <w:color w:val="FF0000"/>
        </w:rPr>
        <w:t>)</w:t>
      </w:r>
      <w:r w:rsidRPr="00B63D62">
        <w:t>.</w:t>
      </w:r>
    </w:p>
    <w:p w14:paraId="72AAF983" w14:textId="3862657B" w:rsidR="00244278" w:rsidRPr="00B63D62" w:rsidRDefault="00244278" w:rsidP="00244278">
      <w:r>
        <w:t>We c</w:t>
      </w:r>
      <w:r w:rsidRPr="00B63D62">
        <w:t>ombined Figs. 11 and 12</w:t>
      </w:r>
      <w:r>
        <w:t xml:space="preserve"> (</w:t>
      </w:r>
      <w:r w:rsidRPr="00E546FB">
        <w:t>in previous manuscript)</w:t>
      </w:r>
      <w:r w:rsidRPr="00B63D62">
        <w:t xml:space="preserve"> into</w:t>
      </w:r>
      <w:r w:rsidRPr="0061322A">
        <w:t xml:space="preserve"> Fig. 6 </w:t>
      </w:r>
      <w:r>
        <w:rPr>
          <w:color w:val="FF0000"/>
        </w:rPr>
        <w:t>(</w:t>
      </w:r>
      <w:r w:rsidRPr="0061322A">
        <w:rPr>
          <w:color w:val="FF0000"/>
        </w:rPr>
        <w:t>Line 3</w:t>
      </w:r>
      <w:r>
        <w:rPr>
          <w:color w:val="FF0000"/>
        </w:rPr>
        <w:t>74</w:t>
      </w:r>
      <w:r w:rsidRPr="0061322A">
        <w:rPr>
          <w:color w:val="FF0000"/>
        </w:rPr>
        <w:t xml:space="preserve">, Page </w:t>
      </w:r>
      <w:r>
        <w:rPr>
          <w:color w:val="FF0000"/>
        </w:rPr>
        <w:t>18</w:t>
      </w:r>
      <w:r w:rsidRPr="0061322A">
        <w:rPr>
          <w:color w:val="FF0000"/>
        </w:rPr>
        <w:t>)</w:t>
      </w:r>
      <w:r w:rsidRPr="00B63D62">
        <w:t>.</w:t>
      </w:r>
    </w:p>
    <w:p w14:paraId="243303FD" w14:textId="31DBFE18" w:rsidR="00244278" w:rsidRPr="00B63D62" w:rsidRDefault="00244278" w:rsidP="00244278">
      <w:r>
        <w:t>We c</w:t>
      </w:r>
      <w:r w:rsidRPr="00B63D62">
        <w:t>ombined Figs. 13 and 14</w:t>
      </w:r>
      <w:r>
        <w:t xml:space="preserve"> (</w:t>
      </w:r>
      <w:r w:rsidRPr="00E546FB">
        <w:t>in previous manuscript)</w:t>
      </w:r>
      <w:r w:rsidRPr="00B63D62">
        <w:t xml:space="preserve"> into</w:t>
      </w:r>
      <w:r w:rsidRPr="0061322A">
        <w:rPr>
          <w:color w:val="FF0000"/>
        </w:rPr>
        <w:t xml:space="preserve"> </w:t>
      </w:r>
      <w:r w:rsidRPr="0061322A">
        <w:t>Fig. 7</w:t>
      </w:r>
      <w:r>
        <w:rPr>
          <w:color w:val="FF0000"/>
        </w:rPr>
        <w:t xml:space="preserve"> (</w:t>
      </w:r>
      <w:r w:rsidRPr="0061322A">
        <w:rPr>
          <w:color w:val="FF0000"/>
        </w:rPr>
        <w:t>Line 4</w:t>
      </w:r>
      <w:r>
        <w:rPr>
          <w:color w:val="FF0000"/>
        </w:rPr>
        <w:t>15</w:t>
      </w:r>
      <w:r w:rsidRPr="0061322A">
        <w:rPr>
          <w:color w:val="FF0000"/>
        </w:rPr>
        <w:t>, Page 2</w:t>
      </w:r>
      <w:r>
        <w:rPr>
          <w:color w:val="FF0000"/>
        </w:rPr>
        <w:t>0</w:t>
      </w:r>
      <w:r w:rsidRPr="0061322A">
        <w:rPr>
          <w:color w:val="FF0000"/>
        </w:rPr>
        <w:t>)</w:t>
      </w:r>
      <w:r w:rsidRPr="00B63D62">
        <w:t>.</w:t>
      </w:r>
    </w:p>
    <w:p w14:paraId="542CBBE1" w14:textId="5FAFB376" w:rsidR="00244278" w:rsidRPr="00125442" w:rsidRDefault="00244278" w:rsidP="00244278">
      <w:pPr>
        <w:rPr>
          <w:rFonts w:eastAsiaTheme="minorEastAsia"/>
        </w:rPr>
      </w:pPr>
      <w:r>
        <w:t>We c</w:t>
      </w:r>
      <w:r w:rsidRPr="00B63D62">
        <w:t xml:space="preserve">ombined Figs. 16 to 18 </w:t>
      </w:r>
      <w:r>
        <w:t>(</w:t>
      </w:r>
      <w:r w:rsidRPr="00E546FB">
        <w:t>in previous manuscript)</w:t>
      </w:r>
      <w:r>
        <w:t xml:space="preserve"> </w:t>
      </w:r>
      <w:r w:rsidRPr="00B63D62">
        <w:t>into</w:t>
      </w:r>
      <w:r w:rsidRPr="0061322A">
        <w:rPr>
          <w:color w:val="FF0000"/>
        </w:rPr>
        <w:t xml:space="preserve"> </w:t>
      </w:r>
      <w:r w:rsidRPr="0061322A">
        <w:t>Fig. 9</w:t>
      </w:r>
      <w:r w:rsidRPr="0061322A">
        <w:rPr>
          <w:color w:val="FF0000"/>
        </w:rPr>
        <w:t xml:space="preserve"> </w:t>
      </w:r>
      <w:r>
        <w:rPr>
          <w:color w:val="FF0000"/>
        </w:rPr>
        <w:t>(</w:t>
      </w:r>
      <w:r w:rsidRPr="0061322A">
        <w:rPr>
          <w:color w:val="FF0000"/>
        </w:rPr>
        <w:t>Line 5</w:t>
      </w:r>
      <w:r>
        <w:rPr>
          <w:color w:val="FF0000"/>
        </w:rPr>
        <w:t>03</w:t>
      </w:r>
      <w:r w:rsidRPr="0061322A">
        <w:rPr>
          <w:color w:val="FF0000"/>
        </w:rPr>
        <w:t>, Page 2</w:t>
      </w:r>
      <w:r>
        <w:rPr>
          <w:color w:val="FF0000"/>
        </w:rPr>
        <w:t>4</w:t>
      </w:r>
      <w:r w:rsidRPr="0061322A">
        <w:rPr>
          <w:color w:val="FF0000"/>
        </w:rPr>
        <w:t>)</w:t>
      </w:r>
      <w:r w:rsidRPr="00B63D62">
        <w:t>.</w:t>
      </w:r>
    </w:p>
    <w:p w14:paraId="68D0E3C3" w14:textId="77777777" w:rsidR="007570C0" w:rsidRPr="00244278" w:rsidRDefault="007570C0" w:rsidP="007570C0">
      <w:pPr>
        <w:spacing w:after="156"/>
        <w:rPr>
          <w:rFonts w:eastAsiaTheme="minorEastAsia"/>
        </w:rPr>
      </w:pPr>
    </w:p>
    <w:p w14:paraId="6C20FD4E" w14:textId="30BE8C4D" w:rsidR="002F410A" w:rsidRPr="00722826" w:rsidRDefault="007570C0" w:rsidP="00722826">
      <w:pPr>
        <w:rPr>
          <w:b/>
          <w:bCs/>
        </w:rPr>
      </w:pPr>
      <w:r w:rsidRPr="00722826">
        <w:rPr>
          <w:b/>
          <w:bCs/>
        </w:rPr>
        <w:t>Question 4:</w:t>
      </w:r>
    </w:p>
    <w:p w14:paraId="15A5902E" w14:textId="1AE963B1" w:rsidR="002550AB" w:rsidRDefault="002550AB" w:rsidP="00722826">
      <w:r w:rsidRPr="007570C0">
        <w:t>Broaden and update the literature review to better connect to the current effort in the field in the context of mechanical sciences; for papers like this one we expect no less than 80 [70 for experimental] journal papers including 25 [20 for experimental] recent ones to be critically discussed. Do not cite text books or manuals.</w:t>
      </w:r>
    </w:p>
    <w:p w14:paraId="06A23E31" w14:textId="30C17FF8" w:rsidR="007570C0" w:rsidRPr="007570C0" w:rsidRDefault="007570C0" w:rsidP="007570C0">
      <w:pPr>
        <w:spacing w:after="156"/>
        <w:rPr>
          <w:rFonts w:eastAsiaTheme="minorEastAsia"/>
        </w:rPr>
      </w:pPr>
      <w:r w:rsidRPr="002F410A">
        <w:rPr>
          <w:rFonts w:hint="eastAsia"/>
          <w:b/>
          <w:bCs/>
        </w:rPr>
        <w:t>R</w:t>
      </w:r>
      <w:r w:rsidRPr="002F410A">
        <w:rPr>
          <w:b/>
          <w:bCs/>
        </w:rPr>
        <w:t>esponse</w:t>
      </w:r>
      <w:r>
        <w:rPr>
          <w:b/>
          <w:bCs/>
        </w:rPr>
        <w:t xml:space="preserve"> 4:</w:t>
      </w:r>
    </w:p>
    <w:p w14:paraId="0B98F501" w14:textId="1595C905" w:rsidR="002550AB" w:rsidRPr="007570C0" w:rsidRDefault="0023738E" w:rsidP="00722826">
      <w:r w:rsidRPr="007570C0">
        <w:t>Thank you for your constructive feedback regarding the literature review section of our manuscript. We understand the importance of situating our work within the current landscape of mechanical sciences, and we appreciate the specific guidelines you have provided regarding the number of references.</w:t>
      </w:r>
    </w:p>
    <w:p w14:paraId="0E9C84D3" w14:textId="3BC5CD41" w:rsidR="007570C0" w:rsidRDefault="00B22972" w:rsidP="00722826">
      <w:pPr>
        <w:rPr>
          <w:rFonts w:eastAsiaTheme="minorEastAsia"/>
          <w:color w:val="FF0000"/>
        </w:rPr>
      </w:pPr>
      <w:r w:rsidRPr="007570C0">
        <w:t xml:space="preserve">We have updated the literature review to include over 80 journal papers, and have critically discussed at least 25 recent articles as requested. We have also ensured that no textbooks or manuals are cited. </w:t>
      </w:r>
      <w:r w:rsidR="007570C0" w:rsidRPr="007570C0">
        <w:rPr>
          <w:color w:val="FF0000"/>
        </w:rPr>
        <w:t xml:space="preserve">Please see our revised </w:t>
      </w:r>
      <w:r w:rsidR="00C80008">
        <w:rPr>
          <w:color w:val="FF0000"/>
        </w:rPr>
        <w:t>Section 1.</w:t>
      </w:r>
    </w:p>
    <w:p w14:paraId="45782940" w14:textId="77777777" w:rsidR="007570C0" w:rsidRPr="007570C0" w:rsidRDefault="007570C0" w:rsidP="003414C1">
      <w:pPr>
        <w:pStyle w:val="default"/>
        <w:spacing w:before="0" w:beforeAutospacing="0" w:after="156" w:afterAutospacing="0"/>
        <w:jc w:val="both"/>
        <w:rPr>
          <w:rFonts w:ascii="Times New Roman" w:eastAsiaTheme="minorEastAsia" w:hAnsi="Times New Roman" w:cs="Times New Roman"/>
          <w:color w:val="FF0000"/>
          <w:kern w:val="2"/>
          <w:szCs w:val="21"/>
        </w:rPr>
      </w:pPr>
    </w:p>
    <w:p w14:paraId="0F3F2FDE" w14:textId="7E78EA0F" w:rsidR="007570C0" w:rsidRPr="00722826" w:rsidRDefault="007570C0" w:rsidP="00722826">
      <w:pPr>
        <w:rPr>
          <w:b/>
          <w:bCs/>
        </w:rPr>
      </w:pPr>
      <w:r w:rsidRPr="00722826">
        <w:rPr>
          <w:b/>
          <w:bCs/>
        </w:rPr>
        <w:t>Question 5:</w:t>
      </w:r>
    </w:p>
    <w:p w14:paraId="292705DE" w14:textId="61F30E50" w:rsidR="002550AB" w:rsidRPr="007570C0" w:rsidRDefault="002550AB" w:rsidP="00722826">
      <w:r w:rsidRPr="007570C0">
        <w:t>The choice and fidelity of keywords is deficient. The first three keywords should generic and the remaining three paper specific.</w:t>
      </w:r>
    </w:p>
    <w:p w14:paraId="59D29FF7" w14:textId="0A204F18" w:rsidR="007570C0" w:rsidRPr="00722826" w:rsidRDefault="007570C0" w:rsidP="00722826">
      <w:pPr>
        <w:rPr>
          <w:rFonts w:eastAsiaTheme="minorEastAsia"/>
          <w:b/>
          <w:bCs/>
        </w:rPr>
      </w:pPr>
      <w:r w:rsidRPr="00722826">
        <w:rPr>
          <w:rFonts w:hint="eastAsia"/>
          <w:b/>
          <w:bCs/>
        </w:rPr>
        <w:t>R</w:t>
      </w:r>
      <w:r w:rsidRPr="00722826">
        <w:rPr>
          <w:b/>
          <w:bCs/>
        </w:rPr>
        <w:t>esponse 5:</w:t>
      </w:r>
    </w:p>
    <w:p w14:paraId="7AB0B3AE" w14:textId="7ED83E62" w:rsidR="002E070E" w:rsidRPr="007570C0" w:rsidRDefault="00670838" w:rsidP="00722826">
      <w:pPr>
        <w:rPr>
          <w:rFonts w:eastAsiaTheme="minorEastAsia"/>
        </w:rPr>
      </w:pPr>
      <w:r w:rsidRPr="00670838">
        <w:t>Thank you for your insightful comments and suggestions regarding the selection of keywords for our manuscript. </w:t>
      </w:r>
      <w:r w:rsidR="00EA1325" w:rsidRPr="00EA1325">
        <w:t>We have revised our list of keywords to better reflect the balance between broad appeal and specific focus, as recommended. Here is the updated list:</w:t>
      </w:r>
    </w:p>
    <w:p w14:paraId="6D808502" w14:textId="1678710B" w:rsidR="007570C0" w:rsidRDefault="00C715DE" w:rsidP="00722826">
      <w:pPr>
        <w:rPr>
          <w:rFonts w:eastAsiaTheme="minorEastAsia"/>
        </w:rPr>
      </w:pPr>
      <w:r>
        <w:t xml:space="preserve">(1) </w:t>
      </w:r>
      <w:r w:rsidR="00670838" w:rsidRPr="007570C0">
        <w:t>Generic Keywords:</w:t>
      </w:r>
    </w:p>
    <w:p w14:paraId="6739B5AD" w14:textId="19968FBB" w:rsidR="007570C0" w:rsidRDefault="007570C0" w:rsidP="00A04F73">
      <w:pPr>
        <w:rPr>
          <w:rFonts w:eastAsiaTheme="minorEastAsia"/>
        </w:rPr>
      </w:pPr>
      <w:r w:rsidRPr="007570C0">
        <w:rPr>
          <w:color w:val="FF0000"/>
        </w:rPr>
        <w:t xml:space="preserve">1) </w:t>
      </w:r>
      <w:r w:rsidR="00670838" w:rsidRPr="007570C0">
        <w:rPr>
          <w:color w:val="FF0000"/>
        </w:rPr>
        <w:t>Deployable Structures</w:t>
      </w:r>
      <w:r w:rsidR="00A04F73">
        <w:rPr>
          <w:rFonts w:ascii="宋体" w:eastAsia="宋体" w:hAnsi="宋体" w:cs="宋体"/>
          <w:color w:val="FF0000"/>
        </w:rPr>
        <w:t xml:space="preserve">: </w:t>
      </w:r>
      <w:r w:rsidR="00EA1325">
        <w:t>This term c</w:t>
      </w:r>
      <w:r w:rsidR="00670838" w:rsidRPr="00EA1325">
        <w:t>overs a broad range of applications in engineering fields where structures are designed to be compact and expandable.</w:t>
      </w:r>
      <w:r w:rsidR="00D75035" w:rsidRPr="00D75035">
        <w:rPr>
          <w:rFonts w:ascii="Segoe UI" w:hAnsi="Segoe UI" w:cs="Segoe UI"/>
          <w:color w:val="000000"/>
          <w:sz w:val="27"/>
          <w:szCs w:val="27"/>
          <w:shd w:val="clear" w:color="auto" w:fill="F7F7F7"/>
        </w:rPr>
        <w:t xml:space="preserve"> </w:t>
      </w:r>
      <w:r w:rsidR="00D75035" w:rsidRPr="00D75035">
        <w:t>Our research centers on the design and application of origami flashers, which are a type of deployable structure known for their high storage-to-deployment ratio and simplicity. </w:t>
      </w:r>
    </w:p>
    <w:p w14:paraId="5D8646AA" w14:textId="4739E3DF" w:rsidR="007570C0" w:rsidRDefault="007570C0" w:rsidP="00A04F73">
      <w:r w:rsidRPr="007570C0">
        <w:rPr>
          <w:color w:val="FF0000"/>
        </w:rPr>
        <w:t xml:space="preserve">2) </w:t>
      </w:r>
      <w:r w:rsidR="00670838" w:rsidRPr="007570C0">
        <w:rPr>
          <w:color w:val="FF0000"/>
        </w:rPr>
        <w:t>Bistable Characteristics</w:t>
      </w:r>
      <w:r w:rsidR="00F3756A">
        <w:rPr>
          <w:rFonts w:ascii="宋体" w:eastAsia="宋体" w:hAnsi="宋体" w:cs="宋体"/>
          <w:color w:val="FF0000"/>
        </w:rPr>
        <w:t xml:space="preserve">: </w:t>
      </w:r>
      <w:r w:rsidR="00EA1325">
        <w:t>T</w:t>
      </w:r>
      <w:r w:rsidR="00670838" w:rsidRPr="00EA1325">
        <w:t>his term is used widely across various scientific disciplines, capturing essential dynamics in mechanical systems.</w:t>
      </w:r>
      <w:r w:rsidR="00D75035">
        <w:t xml:space="preserve"> </w:t>
      </w:r>
      <w:r w:rsidR="00D75035" w:rsidRPr="00D75035">
        <w:t xml:space="preserve">A central focus of our study is the exploration and characterization of the bistable </w:t>
      </w:r>
      <w:r w:rsidR="00D75035">
        <w:t xml:space="preserve">characteristics </w:t>
      </w:r>
      <w:r w:rsidR="00D75035" w:rsidRPr="00D75035">
        <w:t xml:space="preserve">of </w:t>
      </w:r>
      <w:r w:rsidR="00D75035">
        <w:t xml:space="preserve">our proposed rigid-elastic coupling </w:t>
      </w:r>
      <w:r w:rsidR="00D75035" w:rsidRPr="00D75035">
        <w:t>origami flashers</w:t>
      </w:r>
    </w:p>
    <w:p w14:paraId="6852BFA1" w14:textId="498E6D10" w:rsidR="00722826" w:rsidRPr="00722826" w:rsidRDefault="007570C0" w:rsidP="00A04F73">
      <w:pPr>
        <w:rPr>
          <w:rFonts w:eastAsiaTheme="minorEastAsia"/>
        </w:rPr>
      </w:pPr>
      <w:r w:rsidRPr="007570C0">
        <w:rPr>
          <w:color w:val="FF0000"/>
        </w:rPr>
        <w:t xml:space="preserve">3) </w:t>
      </w:r>
      <w:r w:rsidR="00670838" w:rsidRPr="007570C0">
        <w:rPr>
          <w:color w:val="FF0000"/>
        </w:rPr>
        <w:t>Mechanical Design</w:t>
      </w:r>
      <w:r w:rsidR="00F3756A">
        <w:rPr>
          <w:rFonts w:ascii="宋体" w:eastAsia="宋体" w:hAnsi="宋体" w:cs="宋体"/>
          <w:color w:val="FF0000"/>
        </w:rPr>
        <w:t xml:space="preserve">: </w:t>
      </w:r>
      <w:r w:rsidR="00670838" w:rsidRPr="00EA1325">
        <w:t>A fundamental term in engineering that encompasses the overall scope of designing mechanical systems and structures.</w:t>
      </w:r>
      <w:r w:rsidR="00D75035">
        <w:t xml:space="preserve"> </w:t>
      </w:r>
      <w:r w:rsidR="002E070E" w:rsidRPr="002E070E">
        <w:t>The development of our rigid-elastic coupling origami flashers involves intricate mechanical design principles. This includes the integration of rigid facets, zero-stiffness creases, and elastic ropes to achieve desired bistable behavior.</w:t>
      </w:r>
    </w:p>
    <w:p w14:paraId="4C8C1F99" w14:textId="6A011C3D" w:rsidR="007570C0" w:rsidRPr="007570C0" w:rsidRDefault="00C715DE" w:rsidP="00A04F73">
      <w:r>
        <w:t xml:space="preserve">(2) </w:t>
      </w:r>
      <w:r w:rsidR="00670838" w:rsidRPr="007570C0">
        <w:t>Paper-Specific Keywords:</w:t>
      </w:r>
    </w:p>
    <w:p w14:paraId="28278DCF" w14:textId="7D2F867B" w:rsidR="007570C0" w:rsidRDefault="00EA1325" w:rsidP="00A04F73">
      <w:pPr>
        <w:rPr>
          <w:rFonts w:eastAsiaTheme="minorEastAsia"/>
          <w:b/>
          <w:bCs/>
        </w:rPr>
      </w:pPr>
      <w:r w:rsidRPr="007570C0">
        <w:rPr>
          <w:color w:val="FF0000"/>
        </w:rPr>
        <w:lastRenderedPageBreak/>
        <w:t>4</w:t>
      </w:r>
      <w:r w:rsidR="002C4FBB" w:rsidRPr="007570C0">
        <w:rPr>
          <w:color w:val="FF0000"/>
        </w:rPr>
        <w:t xml:space="preserve">) </w:t>
      </w:r>
      <w:r w:rsidR="00670838" w:rsidRPr="007570C0">
        <w:rPr>
          <w:color w:val="FF0000"/>
        </w:rPr>
        <w:t>Origami Flashers</w:t>
      </w:r>
      <w:r w:rsidR="00F3756A">
        <w:rPr>
          <w:rFonts w:ascii="宋体" w:eastAsia="宋体" w:hAnsi="宋体" w:cs="宋体"/>
          <w:color w:val="FF0000"/>
        </w:rPr>
        <w:t xml:space="preserve">:  </w:t>
      </w:r>
      <w:r w:rsidR="00670838" w:rsidRPr="00EA1325">
        <w:t>Specifies the particular type of origami structure that our study focuses on, which is central to our research contributions.</w:t>
      </w:r>
    </w:p>
    <w:p w14:paraId="216BBC28" w14:textId="44CCBB05" w:rsidR="007570C0" w:rsidRDefault="00EA1325" w:rsidP="00A04F73">
      <w:pPr>
        <w:rPr>
          <w:rFonts w:eastAsiaTheme="minorEastAsia"/>
          <w:b/>
          <w:bCs/>
        </w:rPr>
      </w:pPr>
      <w:r w:rsidRPr="007570C0">
        <w:rPr>
          <w:color w:val="FF0000"/>
        </w:rPr>
        <w:t>5</w:t>
      </w:r>
      <w:r w:rsidR="002C4FBB" w:rsidRPr="007570C0">
        <w:rPr>
          <w:color w:val="FF0000"/>
        </w:rPr>
        <w:t>)</w:t>
      </w:r>
      <w:r w:rsidRPr="007570C0">
        <w:rPr>
          <w:color w:val="FF0000"/>
        </w:rPr>
        <w:t xml:space="preserve"> </w:t>
      </w:r>
      <w:r w:rsidR="00670838" w:rsidRPr="007570C0">
        <w:rPr>
          <w:color w:val="FF0000"/>
        </w:rPr>
        <w:t>Mobility Analysis</w:t>
      </w:r>
      <w:r w:rsidR="00F3756A">
        <w:rPr>
          <w:rFonts w:ascii="宋体" w:eastAsia="宋体" w:hAnsi="宋体" w:cs="宋体"/>
          <w:color w:val="FF0000"/>
        </w:rPr>
        <w:t xml:space="preserve">: </w:t>
      </w:r>
      <w:r w:rsidR="00670838" w:rsidRPr="00EA1325">
        <w:t>Directly related to our specific analytical methods used to assess the</w:t>
      </w:r>
      <w:r>
        <w:t xml:space="preserve"> </w:t>
      </w:r>
      <w:r w:rsidR="006E26B7">
        <w:t>mobility</w:t>
      </w:r>
      <w:r w:rsidR="00670838" w:rsidRPr="00EA1325">
        <w:t xml:space="preserve"> of the origami flashers.</w:t>
      </w:r>
    </w:p>
    <w:p w14:paraId="7F51D0B4" w14:textId="6A9081B4" w:rsidR="00EA1325" w:rsidRPr="007570C0" w:rsidRDefault="00EA1325" w:rsidP="00A04F73">
      <w:pPr>
        <w:rPr>
          <w:b/>
          <w:bCs/>
        </w:rPr>
      </w:pPr>
      <w:r w:rsidRPr="007570C0">
        <w:rPr>
          <w:color w:val="FF0000"/>
        </w:rPr>
        <w:t>6</w:t>
      </w:r>
      <w:r w:rsidR="002C4FBB" w:rsidRPr="007570C0">
        <w:rPr>
          <w:color w:val="FF0000"/>
        </w:rPr>
        <w:t>)</w:t>
      </w:r>
      <w:r w:rsidRPr="007570C0">
        <w:rPr>
          <w:color w:val="FF0000"/>
        </w:rPr>
        <w:t xml:space="preserve"> </w:t>
      </w:r>
      <w:r w:rsidR="00670838" w:rsidRPr="007570C0">
        <w:rPr>
          <w:color w:val="FF0000"/>
        </w:rPr>
        <w:t>Rigid-Elastic Coupling</w:t>
      </w:r>
      <w:r w:rsidR="00F3756A">
        <w:rPr>
          <w:rFonts w:ascii="宋体" w:eastAsia="宋体" w:hAnsi="宋体" w:cs="宋体"/>
          <w:color w:val="FF0000"/>
        </w:rPr>
        <w:t xml:space="preserve">: </w:t>
      </w:r>
      <w:r w:rsidR="00670838" w:rsidRPr="00EA1325">
        <w:t>Highlights the unique design and functional integration explored in our study</w:t>
      </w:r>
      <w:r>
        <w:t>.</w:t>
      </w:r>
    </w:p>
    <w:p w14:paraId="6592F167" w14:textId="77777777" w:rsidR="00EA1325" w:rsidRPr="00EA1325" w:rsidRDefault="00EA1325" w:rsidP="00722826"/>
    <w:p w14:paraId="0BFE33F6" w14:textId="51362047" w:rsidR="00670838" w:rsidRDefault="00670838" w:rsidP="00722826">
      <w:r w:rsidRPr="00670838">
        <w:t>We believe that this revised set of keywords will enhance the manuscript</w:t>
      </w:r>
      <w:r w:rsidR="00A04F73">
        <w:t>’</w:t>
      </w:r>
      <w:r w:rsidRPr="00670838">
        <w:t>s visibility and accessibility to both general and specialized audiences, facilitating effective indexing and retrieval by interested researchers.</w:t>
      </w:r>
    </w:p>
    <w:p w14:paraId="2C09B6B1" w14:textId="77777777" w:rsidR="00504E05" w:rsidRDefault="00504E05" w:rsidP="00722826"/>
    <w:p w14:paraId="2BA0BEDE" w14:textId="77777777" w:rsidR="007570C0" w:rsidRPr="00722826" w:rsidRDefault="007570C0" w:rsidP="00722826">
      <w:pPr>
        <w:rPr>
          <w:b/>
          <w:bCs/>
        </w:rPr>
      </w:pPr>
      <w:r w:rsidRPr="00722826">
        <w:rPr>
          <w:b/>
          <w:bCs/>
        </w:rPr>
        <w:t xml:space="preserve">Question 6: </w:t>
      </w:r>
    </w:p>
    <w:p w14:paraId="68711F4D" w14:textId="7A3A5A22" w:rsidR="007570C0" w:rsidRPr="007570C0" w:rsidRDefault="007570C0" w:rsidP="00722826">
      <w:r w:rsidRPr="007570C0">
        <w:t>Novelty needs to be explicit in highlights and abstract.</w:t>
      </w:r>
    </w:p>
    <w:p w14:paraId="1F87536F" w14:textId="77777777" w:rsidR="007570C0" w:rsidRPr="00722826" w:rsidRDefault="007570C0" w:rsidP="00722826">
      <w:pPr>
        <w:rPr>
          <w:rFonts w:eastAsiaTheme="minorEastAsia"/>
          <w:b/>
          <w:bCs/>
        </w:rPr>
      </w:pPr>
      <w:r w:rsidRPr="00722826">
        <w:rPr>
          <w:rFonts w:hint="eastAsia"/>
          <w:b/>
          <w:bCs/>
        </w:rPr>
        <w:t>R</w:t>
      </w:r>
      <w:r w:rsidRPr="00722826">
        <w:rPr>
          <w:b/>
          <w:bCs/>
        </w:rPr>
        <w:t>esponse 6:</w:t>
      </w:r>
    </w:p>
    <w:p w14:paraId="76E33034" w14:textId="0535C700" w:rsidR="00B03001" w:rsidRDefault="002C6421" w:rsidP="00722826">
      <w:r w:rsidRPr="002C6421">
        <w:t>Thank you for your valuable feedback on our manuscript. We have revised both the abstract and the highlights to explicitly emphasize the novelty of our research. Below are the updated sections:</w:t>
      </w:r>
    </w:p>
    <w:p w14:paraId="7B1FFC26" w14:textId="77777777" w:rsidR="004A41B2" w:rsidRPr="007570C0" w:rsidRDefault="004A41B2" w:rsidP="00722826">
      <w:pPr>
        <w:rPr>
          <w:rFonts w:eastAsiaTheme="minorEastAsia"/>
        </w:rPr>
      </w:pPr>
    </w:p>
    <w:p w14:paraId="25BCEC8E" w14:textId="77777777" w:rsidR="00596952" w:rsidRPr="004A41B2" w:rsidRDefault="002C6421" w:rsidP="00596952">
      <w:pPr>
        <w:rPr>
          <w:rFonts w:eastAsiaTheme="minorEastAsia"/>
        </w:rPr>
      </w:pPr>
      <w:r w:rsidRPr="004A41B2">
        <w:t>(1) Revised Abstract</w:t>
      </w:r>
    </w:p>
    <w:p w14:paraId="3478C3B5" w14:textId="32C760A3" w:rsidR="00596952" w:rsidRDefault="00596952" w:rsidP="00722826">
      <w:pPr>
        <w:rPr>
          <w:rFonts w:eastAsiaTheme="minorEastAsia"/>
          <w:color w:val="FF0000"/>
        </w:rPr>
      </w:pPr>
      <w:r>
        <w:t xml:space="preserve">Origami flashers </w:t>
      </w:r>
      <w:r>
        <w:rPr>
          <w:rFonts w:hint="eastAsia"/>
        </w:rPr>
        <w:t>are</w:t>
      </w:r>
      <w:r>
        <w:t xml:space="preserve"> frequently used in the design of deployable structures due to their large storage ratio and simple structure. However, origami flashers are not foldable without the flexible deformation of the structural components. On the other hand, </w:t>
      </w:r>
      <w:r w:rsidRPr="00B13781">
        <w:rPr>
          <w:color w:val="FF0000"/>
        </w:rPr>
        <w:t>conventional</w:t>
      </w:r>
      <w:r>
        <w:t xml:space="preserve"> origami flashers could not be maintained in the deployed configuration with enough supporting stiffness because of the flexibility of the facets and creases, which limits their practical applications. By analyzing the mobility of the rigid origami flashers, we find that the origami flashers have a bistability-like property. Based on this, we propose a method to design rigid-elastic coupling origami flashers with bistable characteristics. The rigid-elastic coupling origami flashers consist of rigid facets, zero-stiffness creases, and elastic connections. The bistable folding characteristic is analyzed by mechanical models, and demonstrated by numerical methods and experiments.</w:t>
      </w:r>
      <w:r w:rsidRPr="00B13781">
        <w:rPr>
          <w:color w:val="FF0000"/>
        </w:rPr>
        <w:t xml:space="preserve"> Such bistable characteristic allows for the deployment· of the origami with less energy consumption, while achieving greater supporting stiffness in the deployed configuration.</w:t>
      </w:r>
      <w:r>
        <w:rPr>
          <w:rFonts w:hint="eastAsia"/>
        </w:rPr>
        <w:t xml:space="preserve"> </w:t>
      </w:r>
      <w:r>
        <w:t>The effect of different parameters on the dynamic performance is also investigated. A fabrication method of the novel system is proposed and verified by a physical prototype. The rigid-elastic coupling origami flashers facilitate their potential applications in space engineering.</w:t>
      </w:r>
    </w:p>
    <w:p w14:paraId="25D32D5A" w14:textId="77777777" w:rsidR="00596952" w:rsidRPr="00596952" w:rsidRDefault="00596952" w:rsidP="00722826">
      <w:pPr>
        <w:rPr>
          <w:rFonts w:eastAsiaTheme="minorEastAsia"/>
          <w:color w:val="FF0000"/>
        </w:rPr>
      </w:pPr>
    </w:p>
    <w:p w14:paraId="103CD273" w14:textId="07C2520F" w:rsidR="007570C0" w:rsidRPr="006A5D53" w:rsidRDefault="002C6421" w:rsidP="00722826">
      <w:pPr>
        <w:rPr>
          <w:rFonts w:eastAsiaTheme="minorEastAsia"/>
          <w:color w:val="FF0000"/>
        </w:rPr>
      </w:pPr>
      <w:r w:rsidRPr="004A41B2">
        <w:t xml:space="preserve">(2) Revised </w:t>
      </w:r>
      <w:r w:rsidR="00930DE1" w:rsidRPr="004A41B2">
        <w:rPr>
          <w:rFonts w:hint="eastAsia"/>
        </w:rPr>
        <w:t>highlights</w:t>
      </w:r>
    </w:p>
    <w:p w14:paraId="51A7A8E7" w14:textId="78B46BE0" w:rsidR="007570C0" w:rsidRDefault="00D53BBE" w:rsidP="00722826">
      <w:r>
        <w:t>R</w:t>
      </w:r>
      <w:r w:rsidR="00F80C79" w:rsidRPr="00F80C79">
        <w:t xml:space="preserve">igid-elastic coupling </w:t>
      </w:r>
      <w:r w:rsidR="00F80C79">
        <w:t>origami flashers with bista</w:t>
      </w:r>
      <w:r>
        <w:t>ble characteristics</w:t>
      </w:r>
      <w:r w:rsidR="006A5D53">
        <w:t xml:space="preserve"> is proposed</w:t>
      </w:r>
    </w:p>
    <w:p w14:paraId="082F4013" w14:textId="24DBBF7D" w:rsidR="007570C0" w:rsidRDefault="006A5D53" w:rsidP="00722826">
      <w:r>
        <w:t xml:space="preserve">The bistability is validated by </w:t>
      </w:r>
      <w:r w:rsidR="00F80C79" w:rsidRPr="00F80C79">
        <w:t>theoretical models, numerical methods</w:t>
      </w:r>
      <w:r w:rsidR="00E31E17">
        <w:t xml:space="preserve"> </w:t>
      </w:r>
      <w:r w:rsidR="00F80C79" w:rsidRPr="00F80C79">
        <w:t>and experiments</w:t>
      </w:r>
    </w:p>
    <w:p w14:paraId="4271C026" w14:textId="33006FBA" w:rsidR="007570C0" w:rsidRPr="006A5D53" w:rsidRDefault="00596952" w:rsidP="00A04F73">
      <w:pPr>
        <w:rPr>
          <w:rFonts w:eastAsiaTheme="minorEastAsia"/>
        </w:rPr>
      </w:pPr>
      <w:r w:rsidRPr="00596952">
        <w:rPr>
          <w:rFonts w:eastAsiaTheme="minorEastAsia"/>
        </w:rPr>
        <w:t>The key parameters influencing dynamic performance of flashers is investigated</w:t>
      </w:r>
    </w:p>
    <w:p w14:paraId="08D1A553" w14:textId="77777777" w:rsidR="00596952" w:rsidRDefault="00596952" w:rsidP="00A04F73"/>
    <w:p w14:paraId="02CB26C6" w14:textId="2FE1E9C3" w:rsidR="007570C0" w:rsidRDefault="009B408E" w:rsidP="00A04F73">
      <w:r w:rsidRPr="009B408E">
        <w:t>We believe these revisions clearly articulate the novelty and contributions of our work, addressing your concerns effectively.</w:t>
      </w:r>
    </w:p>
    <w:p w14:paraId="56F98EAA" w14:textId="77777777" w:rsidR="00504E05" w:rsidRPr="007B1997" w:rsidRDefault="00504E05" w:rsidP="00A04F73">
      <w:pPr>
        <w:rPr>
          <w:rFonts w:eastAsiaTheme="minorEastAsia"/>
        </w:rPr>
      </w:pPr>
    </w:p>
    <w:p w14:paraId="06592926" w14:textId="77777777" w:rsidR="007570C0" w:rsidRPr="00722826" w:rsidRDefault="007570C0" w:rsidP="00722826">
      <w:pPr>
        <w:rPr>
          <w:b/>
          <w:bCs/>
        </w:rPr>
      </w:pPr>
      <w:r w:rsidRPr="00722826">
        <w:rPr>
          <w:b/>
          <w:bCs/>
        </w:rPr>
        <w:t xml:space="preserve">Question 7: </w:t>
      </w:r>
    </w:p>
    <w:p w14:paraId="7A7E2A9C" w14:textId="258C3B26" w:rsidR="009B408E" w:rsidRPr="007570C0" w:rsidRDefault="002550AB" w:rsidP="00722826">
      <w:r w:rsidRPr="007570C0">
        <w:t>Highlights should be punchy short bullet points.</w:t>
      </w:r>
    </w:p>
    <w:p w14:paraId="736201CC" w14:textId="77777777" w:rsidR="007570C0" w:rsidRPr="00722826" w:rsidRDefault="007570C0" w:rsidP="00722826">
      <w:pPr>
        <w:rPr>
          <w:b/>
          <w:bCs/>
        </w:rPr>
      </w:pPr>
      <w:r w:rsidRPr="00722826">
        <w:rPr>
          <w:rFonts w:hint="eastAsia"/>
          <w:b/>
          <w:bCs/>
        </w:rPr>
        <w:t>R</w:t>
      </w:r>
      <w:r w:rsidRPr="00722826">
        <w:rPr>
          <w:b/>
          <w:bCs/>
        </w:rPr>
        <w:t>esponse 7:</w:t>
      </w:r>
    </w:p>
    <w:p w14:paraId="21C2889B" w14:textId="0F80C679" w:rsidR="007570C0" w:rsidRDefault="009B52D6" w:rsidP="00722826">
      <w:pPr>
        <w:rPr>
          <w:color w:val="FF0000"/>
        </w:rPr>
      </w:pPr>
      <w:r w:rsidRPr="007570C0">
        <w:t xml:space="preserve">Thank you for your detailed feedback. I have revised the highlights to be punchy short bullet points as suggested. </w:t>
      </w:r>
      <w:r w:rsidRPr="007570C0">
        <w:rPr>
          <w:color w:val="FF0000"/>
        </w:rPr>
        <w:t>The updated highlights can be found in my response to question 6.</w:t>
      </w:r>
    </w:p>
    <w:p w14:paraId="5A4ABBA4" w14:textId="77777777" w:rsidR="007570C0" w:rsidRDefault="007570C0" w:rsidP="00A04F73"/>
    <w:p w14:paraId="7492DE6C" w14:textId="77777777" w:rsidR="007570C0" w:rsidRPr="00722826" w:rsidRDefault="007570C0" w:rsidP="00A04F73">
      <w:pPr>
        <w:rPr>
          <w:b/>
          <w:bCs/>
        </w:rPr>
      </w:pPr>
      <w:r w:rsidRPr="00722826">
        <w:rPr>
          <w:b/>
          <w:bCs/>
        </w:rPr>
        <w:t xml:space="preserve">Question 8: </w:t>
      </w:r>
    </w:p>
    <w:p w14:paraId="689A8B31" w14:textId="27F81D90" w:rsidR="002550AB" w:rsidRPr="007570C0" w:rsidRDefault="002550AB" w:rsidP="00722826">
      <w:r w:rsidRPr="00481E88">
        <w:t>Get familiar what constitute a good graphical abstract and produce one.</w:t>
      </w:r>
    </w:p>
    <w:p w14:paraId="1E3965FF" w14:textId="3A00210F" w:rsidR="007570C0" w:rsidRPr="00722826" w:rsidRDefault="007570C0" w:rsidP="00722826">
      <w:pPr>
        <w:rPr>
          <w:b/>
          <w:bCs/>
        </w:rPr>
      </w:pPr>
      <w:r w:rsidRPr="00722826">
        <w:rPr>
          <w:rFonts w:hint="eastAsia"/>
          <w:b/>
          <w:bCs/>
        </w:rPr>
        <w:t>R</w:t>
      </w:r>
      <w:r w:rsidRPr="00722826">
        <w:rPr>
          <w:b/>
          <w:bCs/>
        </w:rPr>
        <w:t>esponse 8:</w:t>
      </w:r>
    </w:p>
    <w:p w14:paraId="0FB478E6" w14:textId="59000067" w:rsidR="00722826" w:rsidRPr="007A3BCC" w:rsidRDefault="003E3840" w:rsidP="00722826">
      <w:pPr>
        <w:rPr>
          <w:rFonts w:eastAsiaTheme="minorEastAsia"/>
        </w:rPr>
      </w:pPr>
      <w:r w:rsidRPr="003E3840">
        <w:t>Thank you for your suggestion. We have carefully reviewed Elsevier</w:t>
      </w:r>
      <w:r w:rsidR="00A04F73">
        <w:t>’</w:t>
      </w:r>
      <w:r w:rsidRPr="003E3840">
        <w:t xml:space="preserve">s guidelines on graphical abstracts and referred to recent graphical abstracts published in the IJMS journal. Based on these references, we have redesigned the graphical abstract for our paper. </w:t>
      </w:r>
      <w:r w:rsidR="007A3BCC" w:rsidRPr="007A3BCC">
        <w:t>The redrawn graphical abstract is as follows. For the non-scaled version, please refer to the attachment.</w:t>
      </w:r>
    </w:p>
    <w:p w14:paraId="23297398" w14:textId="7A99E908" w:rsidR="00EB53B4" w:rsidRDefault="00D24597" w:rsidP="00722826">
      <w:pPr>
        <w:rPr>
          <w:rFonts w:eastAsiaTheme="minorEastAsia"/>
          <w:color w:val="FF0000"/>
        </w:rPr>
      </w:pPr>
      <w:r>
        <w:rPr>
          <w:rFonts w:eastAsiaTheme="minorEastAsia"/>
          <w:noProof/>
          <w:color w:val="FF0000"/>
        </w:rPr>
        <w:drawing>
          <wp:inline distT="0" distB="0" distL="0" distR="0" wp14:anchorId="7D8DE092" wp14:editId="3FDA7C25">
            <wp:extent cx="5274310" cy="21977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
                    <a:stretch>
                      <a:fillRect/>
                    </a:stretch>
                  </pic:blipFill>
                  <pic:spPr>
                    <a:xfrm>
                      <a:off x="0" y="0"/>
                      <a:ext cx="5274310" cy="2197735"/>
                    </a:xfrm>
                    <a:prstGeom prst="rect">
                      <a:avLst/>
                    </a:prstGeom>
                  </pic:spPr>
                </pic:pic>
              </a:graphicData>
            </a:graphic>
          </wp:inline>
        </w:drawing>
      </w:r>
    </w:p>
    <w:p w14:paraId="15EA5FB6" w14:textId="77777777" w:rsidR="00125442" w:rsidRPr="00722826" w:rsidRDefault="00125442" w:rsidP="00722826">
      <w:pPr>
        <w:rPr>
          <w:rFonts w:eastAsiaTheme="minorEastAsia"/>
          <w:color w:val="FF0000"/>
        </w:rPr>
      </w:pPr>
    </w:p>
    <w:p w14:paraId="5024CEB9" w14:textId="77777777" w:rsidR="007570C0" w:rsidRPr="00722826" w:rsidRDefault="007570C0" w:rsidP="00722826">
      <w:pPr>
        <w:rPr>
          <w:b/>
          <w:bCs/>
        </w:rPr>
      </w:pPr>
      <w:r w:rsidRPr="00722826">
        <w:rPr>
          <w:b/>
          <w:bCs/>
        </w:rPr>
        <w:t xml:space="preserve">Question 9: </w:t>
      </w:r>
      <w:bookmarkStart w:id="1" w:name="_Hlk168927655"/>
    </w:p>
    <w:p w14:paraId="6385C968" w14:textId="5E828492" w:rsidR="002550AB" w:rsidRPr="007570C0" w:rsidRDefault="002550AB" w:rsidP="00722826">
      <w:r w:rsidRPr="007570C0">
        <w:t>Figures require much more fidelity and density of information as currently some are good for an internal report only. Graphs need to be improved, e.g. box graphs, remove grids and minor ticks, move ticks inside, limit ticks number to 4-6 per axis, line thicknesses should differentiate between curves and axes, etc. Panel labels should be in regular font (NOT bold) and in round brackets, e.g. (a), located just above the top left corner of figure panels (NOT inside).</w:t>
      </w:r>
      <w:bookmarkEnd w:id="1"/>
    </w:p>
    <w:p w14:paraId="567D5381" w14:textId="728B9B80" w:rsidR="003E3840" w:rsidRPr="00722826" w:rsidRDefault="00470BBA" w:rsidP="00722826">
      <w:pPr>
        <w:rPr>
          <w:rFonts w:eastAsiaTheme="minorEastAsia"/>
          <w:b/>
          <w:bCs/>
        </w:rPr>
      </w:pPr>
      <w:r w:rsidRPr="00722826">
        <w:rPr>
          <w:b/>
          <w:bCs/>
        </w:rPr>
        <w:t>Response</w:t>
      </w:r>
      <w:r w:rsidR="007570C0" w:rsidRPr="00722826">
        <w:rPr>
          <w:b/>
          <w:bCs/>
        </w:rPr>
        <w:t xml:space="preserve"> 9</w:t>
      </w:r>
      <w:r w:rsidRPr="00722826">
        <w:rPr>
          <w:b/>
          <w:bCs/>
        </w:rPr>
        <w:t xml:space="preserve">: </w:t>
      </w:r>
    </w:p>
    <w:p w14:paraId="6BD22717" w14:textId="77777777" w:rsidR="003E3840" w:rsidRPr="00722826" w:rsidRDefault="003E3840" w:rsidP="00722826">
      <w:pPr>
        <w:rPr>
          <w:rFonts w:eastAsiaTheme="minorEastAsia"/>
        </w:rPr>
      </w:pPr>
      <w:r w:rsidRPr="00722826">
        <w:t>Thank you for your detailed and constructive feedback regarding the figures in our manuscript. We have revised the figures to enhance their fidelity and information density:</w:t>
      </w:r>
    </w:p>
    <w:p w14:paraId="38C258B9" w14:textId="77777777" w:rsidR="00244278" w:rsidRPr="00B63D62" w:rsidRDefault="00244278" w:rsidP="00244278">
      <w:r>
        <w:t>We c</w:t>
      </w:r>
      <w:r w:rsidRPr="00B63D62">
        <w:t xml:space="preserve">ombined Figs. 4 to 6 </w:t>
      </w:r>
      <w:r>
        <w:t>(</w:t>
      </w:r>
      <w:r w:rsidRPr="00E546FB">
        <w:t>in the previous manuscript)</w:t>
      </w:r>
      <w:r>
        <w:t xml:space="preserve"> </w:t>
      </w:r>
      <w:r w:rsidRPr="00B63D62">
        <w:t xml:space="preserve">into </w:t>
      </w:r>
      <w:r>
        <w:t xml:space="preserve">Fig. 3 </w:t>
      </w:r>
      <w:r w:rsidRPr="0061322A">
        <w:rPr>
          <w:color w:val="FF0000"/>
        </w:rPr>
        <w:t>(Line 2</w:t>
      </w:r>
      <w:r>
        <w:rPr>
          <w:color w:val="FF0000"/>
        </w:rPr>
        <w:t>36</w:t>
      </w:r>
      <w:r w:rsidRPr="0061322A">
        <w:rPr>
          <w:color w:val="FF0000"/>
        </w:rPr>
        <w:t>, Page 1</w:t>
      </w:r>
      <w:r>
        <w:rPr>
          <w:color w:val="FF0000"/>
        </w:rPr>
        <w:t>1</w:t>
      </w:r>
      <w:r w:rsidRPr="0061322A">
        <w:rPr>
          <w:color w:val="FF0000"/>
        </w:rPr>
        <w:t>)</w:t>
      </w:r>
      <w:r w:rsidRPr="00B63D62">
        <w:t>.</w:t>
      </w:r>
    </w:p>
    <w:p w14:paraId="12D27B77" w14:textId="58FAAABE" w:rsidR="00244278" w:rsidRDefault="00244278" w:rsidP="00244278">
      <w:pPr>
        <w:rPr>
          <w:rFonts w:eastAsiaTheme="minorEastAsia"/>
        </w:rPr>
      </w:pPr>
      <w:r>
        <w:t>We c</w:t>
      </w:r>
      <w:r w:rsidRPr="00B63D62">
        <w:t xml:space="preserve">ombined Figs. 8 and 9 </w:t>
      </w:r>
      <w:r>
        <w:t>(</w:t>
      </w:r>
      <w:r w:rsidRPr="00E546FB">
        <w:t>in previous manuscript)</w:t>
      </w:r>
      <w:r>
        <w:t xml:space="preserve"> </w:t>
      </w:r>
      <w:r w:rsidRPr="00B63D62">
        <w:t xml:space="preserve">into </w:t>
      </w:r>
      <w:r w:rsidRPr="0061322A">
        <w:t>Fig. 4</w:t>
      </w:r>
      <w:r>
        <w:rPr>
          <w:color w:val="FF0000"/>
        </w:rPr>
        <w:t xml:space="preserve"> </w:t>
      </w:r>
      <w:r w:rsidRPr="0061322A">
        <w:rPr>
          <w:color w:val="FF0000"/>
        </w:rPr>
        <w:t>(Line 3</w:t>
      </w:r>
      <w:r>
        <w:rPr>
          <w:color w:val="FF0000"/>
        </w:rPr>
        <w:t>2</w:t>
      </w:r>
      <w:r w:rsidRPr="0061322A">
        <w:rPr>
          <w:color w:val="FF0000"/>
        </w:rPr>
        <w:t>7, Page 1</w:t>
      </w:r>
      <w:r>
        <w:rPr>
          <w:color w:val="FF0000"/>
        </w:rPr>
        <w:t>5</w:t>
      </w:r>
      <w:r w:rsidRPr="0061322A">
        <w:rPr>
          <w:color w:val="FF0000"/>
        </w:rPr>
        <w:t>)</w:t>
      </w:r>
      <w:r w:rsidRPr="00B63D62">
        <w:t>.</w:t>
      </w:r>
    </w:p>
    <w:p w14:paraId="2FD737EF" w14:textId="23752294" w:rsidR="00244278" w:rsidRPr="00B63D62" w:rsidRDefault="00244278" w:rsidP="00244278">
      <w:r>
        <w:t>We c</w:t>
      </w:r>
      <w:r w:rsidRPr="00B63D62">
        <w:t>ombined Figs. 11 and 12</w:t>
      </w:r>
      <w:r>
        <w:t xml:space="preserve"> (</w:t>
      </w:r>
      <w:r w:rsidRPr="00E546FB">
        <w:t>in previous manuscript)</w:t>
      </w:r>
      <w:r w:rsidRPr="00B63D62">
        <w:t xml:space="preserve"> into</w:t>
      </w:r>
      <w:r w:rsidRPr="0061322A">
        <w:t xml:space="preserve"> Fig. 6 </w:t>
      </w:r>
      <w:r>
        <w:rPr>
          <w:color w:val="FF0000"/>
        </w:rPr>
        <w:t>(</w:t>
      </w:r>
      <w:r w:rsidRPr="0061322A">
        <w:rPr>
          <w:color w:val="FF0000"/>
        </w:rPr>
        <w:t>Line 3</w:t>
      </w:r>
      <w:r>
        <w:rPr>
          <w:color w:val="FF0000"/>
        </w:rPr>
        <w:t>74</w:t>
      </w:r>
      <w:r w:rsidRPr="0061322A">
        <w:rPr>
          <w:color w:val="FF0000"/>
        </w:rPr>
        <w:t xml:space="preserve">, Page </w:t>
      </w:r>
      <w:r>
        <w:rPr>
          <w:color w:val="FF0000"/>
        </w:rPr>
        <w:t>18</w:t>
      </w:r>
      <w:r w:rsidRPr="0061322A">
        <w:rPr>
          <w:color w:val="FF0000"/>
        </w:rPr>
        <w:t>)</w:t>
      </w:r>
      <w:r w:rsidRPr="00B63D62">
        <w:t>.</w:t>
      </w:r>
    </w:p>
    <w:p w14:paraId="6E898C09" w14:textId="5FBC3C4A" w:rsidR="00244278" w:rsidRPr="00B63D62" w:rsidRDefault="00244278" w:rsidP="00244278">
      <w:r>
        <w:t>We c</w:t>
      </w:r>
      <w:r w:rsidRPr="00B63D62">
        <w:t>ombined Figs. 13 and 14</w:t>
      </w:r>
      <w:r>
        <w:t xml:space="preserve"> (</w:t>
      </w:r>
      <w:r w:rsidRPr="00E546FB">
        <w:t>in previous manuscript)</w:t>
      </w:r>
      <w:r w:rsidRPr="00B63D62">
        <w:t xml:space="preserve"> into</w:t>
      </w:r>
      <w:r w:rsidRPr="0061322A">
        <w:rPr>
          <w:color w:val="FF0000"/>
        </w:rPr>
        <w:t xml:space="preserve"> </w:t>
      </w:r>
      <w:r w:rsidRPr="0061322A">
        <w:t>Fig. 7</w:t>
      </w:r>
      <w:r>
        <w:rPr>
          <w:color w:val="FF0000"/>
        </w:rPr>
        <w:t xml:space="preserve"> (</w:t>
      </w:r>
      <w:r w:rsidRPr="0061322A">
        <w:rPr>
          <w:color w:val="FF0000"/>
        </w:rPr>
        <w:t>Line 4</w:t>
      </w:r>
      <w:r>
        <w:rPr>
          <w:color w:val="FF0000"/>
        </w:rPr>
        <w:t>15</w:t>
      </w:r>
      <w:r w:rsidRPr="0061322A">
        <w:rPr>
          <w:color w:val="FF0000"/>
        </w:rPr>
        <w:t>, Page 2</w:t>
      </w:r>
      <w:r>
        <w:rPr>
          <w:color w:val="FF0000"/>
        </w:rPr>
        <w:t>0</w:t>
      </w:r>
      <w:r w:rsidRPr="0061322A">
        <w:rPr>
          <w:color w:val="FF0000"/>
        </w:rPr>
        <w:t>)</w:t>
      </w:r>
      <w:r w:rsidRPr="00B63D62">
        <w:t>.</w:t>
      </w:r>
    </w:p>
    <w:p w14:paraId="2DCE28A9" w14:textId="5361C962" w:rsidR="00244278" w:rsidRPr="00125442" w:rsidRDefault="00244278" w:rsidP="00244278">
      <w:pPr>
        <w:rPr>
          <w:rFonts w:eastAsiaTheme="minorEastAsia"/>
        </w:rPr>
      </w:pPr>
      <w:r>
        <w:lastRenderedPageBreak/>
        <w:t>We c</w:t>
      </w:r>
      <w:r w:rsidRPr="00B63D62">
        <w:t xml:space="preserve">ombined Figs. 16 to 18 </w:t>
      </w:r>
      <w:r>
        <w:t>(</w:t>
      </w:r>
      <w:r w:rsidRPr="00E546FB">
        <w:t>in previous manuscript)</w:t>
      </w:r>
      <w:r>
        <w:t xml:space="preserve"> </w:t>
      </w:r>
      <w:r w:rsidRPr="00B63D62">
        <w:t>into</w:t>
      </w:r>
      <w:r w:rsidRPr="0061322A">
        <w:rPr>
          <w:color w:val="FF0000"/>
        </w:rPr>
        <w:t xml:space="preserve"> </w:t>
      </w:r>
      <w:r w:rsidRPr="0061322A">
        <w:t>Fig. 9</w:t>
      </w:r>
      <w:r w:rsidRPr="0061322A">
        <w:rPr>
          <w:color w:val="FF0000"/>
        </w:rPr>
        <w:t xml:space="preserve"> </w:t>
      </w:r>
      <w:r>
        <w:rPr>
          <w:color w:val="FF0000"/>
        </w:rPr>
        <w:t>(</w:t>
      </w:r>
      <w:r w:rsidRPr="0061322A">
        <w:rPr>
          <w:color w:val="FF0000"/>
        </w:rPr>
        <w:t>Line 5</w:t>
      </w:r>
      <w:r>
        <w:rPr>
          <w:color w:val="FF0000"/>
        </w:rPr>
        <w:t>03</w:t>
      </w:r>
      <w:r w:rsidRPr="0061322A">
        <w:rPr>
          <w:color w:val="FF0000"/>
        </w:rPr>
        <w:t>, Page 2</w:t>
      </w:r>
      <w:r>
        <w:rPr>
          <w:color w:val="FF0000"/>
        </w:rPr>
        <w:t>4</w:t>
      </w:r>
      <w:r w:rsidRPr="0061322A">
        <w:rPr>
          <w:color w:val="FF0000"/>
        </w:rPr>
        <w:t>)</w:t>
      </w:r>
      <w:r w:rsidRPr="00B63D62">
        <w:t>.</w:t>
      </w:r>
    </w:p>
    <w:p w14:paraId="4B636A4F" w14:textId="77777777" w:rsidR="00A04F73" w:rsidRPr="00244278" w:rsidRDefault="00A04F73" w:rsidP="00722826">
      <w:pPr>
        <w:rPr>
          <w:rFonts w:eastAsiaTheme="minorEastAsia"/>
        </w:rPr>
      </w:pPr>
    </w:p>
    <w:p w14:paraId="00F85517" w14:textId="6B36EA2F" w:rsidR="003E3840" w:rsidRDefault="003E3840" w:rsidP="00722826">
      <w:r w:rsidRPr="003E3840">
        <w:t>Additionally, we improved the graphs as suggested, including adjustments to ticks, grids, line thicknesses, and panel labels</w:t>
      </w:r>
      <w:r w:rsidR="00504E05">
        <w:t xml:space="preserve">. For example, </w:t>
      </w:r>
      <w:r w:rsidR="00244278">
        <w:t>revised Fig. 8 (Line 456, Page 22) is as follows:</w:t>
      </w:r>
    </w:p>
    <w:p w14:paraId="00518862" w14:textId="52E9C336" w:rsidR="00244278" w:rsidRDefault="00244278" w:rsidP="00722826">
      <w:pPr>
        <w:rPr>
          <w:color w:val="FF0000"/>
        </w:rPr>
      </w:pPr>
      <w:r>
        <w:rPr>
          <w:noProof/>
        </w:rPr>
        <w:drawing>
          <wp:inline distT="0" distB="0" distL="0" distR="0" wp14:anchorId="6CF2BD84" wp14:editId="375D6372">
            <wp:extent cx="5039868" cy="2124456"/>
            <wp:effectExtent l="0" t="0" r="889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8"/>
                    <a:stretch>
                      <a:fillRect/>
                    </a:stretch>
                  </pic:blipFill>
                  <pic:spPr>
                    <a:xfrm>
                      <a:off x="0" y="0"/>
                      <a:ext cx="5039868" cy="2124456"/>
                    </a:xfrm>
                    <a:prstGeom prst="rect">
                      <a:avLst/>
                    </a:prstGeom>
                  </pic:spPr>
                </pic:pic>
              </a:graphicData>
            </a:graphic>
          </wp:inline>
        </w:drawing>
      </w:r>
    </w:p>
    <w:p w14:paraId="0E5130C3" w14:textId="77777777" w:rsidR="00244278" w:rsidRPr="00244278" w:rsidRDefault="00244278" w:rsidP="00244278">
      <w:bookmarkStart w:id="2" w:name="_Hlk170076716"/>
      <w:r w:rsidRPr="00244278">
        <w:rPr>
          <w:rFonts w:hint="eastAsia"/>
        </w:rPr>
        <w:t>F</w:t>
      </w:r>
      <w:r w:rsidRPr="00244278">
        <w:t>ig. 8. Influence of facet thickness on the frequency of the rigid-elastic coupling origami flashers: (a) model mass varies with increasing facet thickness; (b) model mass remains constant with increasing facet thickness.</w:t>
      </w:r>
    </w:p>
    <w:bookmarkEnd w:id="2"/>
    <w:p w14:paraId="6149020A" w14:textId="77777777" w:rsidR="007A3BCC" w:rsidRPr="00244278" w:rsidRDefault="007A3BCC" w:rsidP="00722826">
      <w:pPr>
        <w:rPr>
          <w:color w:val="FF0000"/>
        </w:rPr>
      </w:pPr>
    </w:p>
    <w:p w14:paraId="51E4F85F" w14:textId="77777777" w:rsidR="003E3840" w:rsidRPr="003E3840" w:rsidRDefault="003E3840" w:rsidP="00722826">
      <w:r w:rsidRPr="003E3840">
        <w:t>We believe these changes address your concerns and significantly improve the quality of our figures. We look forward to your consideration of our revised submission.</w:t>
      </w:r>
    </w:p>
    <w:p w14:paraId="33D4A612" w14:textId="77777777" w:rsidR="003E3840" w:rsidRPr="003E3840" w:rsidRDefault="003E3840" w:rsidP="00722826">
      <w:pPr>
        <w:rPr>
          <w:rFonts w:eastAsiaTheme="minorEastAsia"/>
        </w:rPr>
      </w:pPr>
    </w:p>
    <w:p w14:paraId="35A48BC5" w14:textId="2657AB51" w:rsidR="00481E88" w:rsidRPr="00722826" w:rsidRDefault="00481E88" w:rsidP="00722826">
      <w:pPr>
        <w:rPr>
          <w:b/>
          <w:bCs/>
        </w:rPr>
      </w:pPr>
      <w:r w:rsidRPr="00722826">
        <w:rPr>
          <w:b/>
          <w:bCs/>
        </w:rPr>
        <w:t xml:space="preserve">Question 10: </w:t>
      </w:r>
    </w:p>
    <w:p w14:paraId="1E8C8A94" w14:textId="0C53F801" w:rsidR="002550AB" w:rsidRPr="00481E88" w:rsidRDefault="002550AB" w:rsidP="00722826">
      <w:r w:rsidRPr="00481E88">
        <w:t>Expand figure captions so figures are almost self-explanatory. An example is given in one of the attachments.</w:t>
      </w:r>
    </w:p>
    <w:p w14:paraId="12852AA3" w14:textId="094607A1" w:rsidR="00481E88" w:rsidRPr="00722826" w:rsidRDefault="00D935E1" w:rsidP="00722826">
      <w:pPr>
        <w:rPr>
          <w:b/>
          <w:bCs/>
        </w:rPr>
      </w:pPr>
      <w:r w:rsidRPr="00722826">
        <w:rPr>
          <w:b/>
          <w:bCs/>
        </w:rPr>
        <w:t>Response</w:t>
      </w:r>
      <w:r w:rsidR="00481E88" w:rsidRPr="00722826">
        <w:rPr>
          <w:b/>
          <w:bCs/>
        </w:rPr>
        <w:t xml:space="preserve"> 10:</w:t>
      </w:r>
    </w:p>
    <w:p w14:paraId="2B002226" w14:textId="1D0DB1CC" w:rsidR="00D935E1" w:rsidRDefault="00A6316E" w:rsidP="00722826">
      <w:r w:rsidRPr="00481E88">
        <w:t>Thank you for your valuable feedback on our manuscript. We have carefully considered your suggestion to expand the figure captions so that the figures are almost self-explanatory. We have referred to the figure descriptions in recently published articles in IJMS and have revised our captions accordingly to ensure they are detailed and clear.</w:t>
      </w:r>
    </w:p>
    <w:p w14:paraId="316A97FB" w14:textId="77777777" w:rsidR="002E6B56" w:rsidRDefault="002E6B56" w:rsidP="00722826"/>
    <w:p w14:paraId="156328EE" w14:textId="73124230" w:rsidR="00244278" w:rsidRDefault="00244278" w:rsidP="00722826">
      <w:r w:rsidRPr="00244278">
        <w:t>As an example,</w:t>
      </w:r>
      <w:r w:rsidRPr="00244278">
        <w:rPr>
          <w:color w:val="FF0000"/>
        </w:rPr>
        <w:t xml:space="preserve"> Fig. 9 (Line 503, Page 24)</w:t>
      </w:r>
      <w:r w:rsidRPr="00244278">
        <w:t xml:space="preserve"> and his figure caption are as follows</w:t>
      </w:r>
      <w:r>
        <w:t>:</w:t>
      </w:r>
    </w:p>
    <w:p w14:paraId="154936F6" w14:textId="77777777" w:rsidR="00244278" w:rsidRDefault="00244278" w:rsidP="00244278">
      <w:pPr>
        <w:ind w:firstLine="480"/>
        <w:jc w:val="center"/>
      </w:pPr>
      <w:r>
        <w:rPr>
          <w:noProof/>
        </w:rPr>
        <w:lastRenderedPageBreak/>
        <w:drawing>
          <wp:inline distT="0" distB="0" distL="0" distR="0" wp14:anchorId="34CE2853" wp14:editId="63EDD164">
            <wp:extent cx="5039868" cy="4085844"/>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9"/>
                    <a:stretch>
                      <a:fillRect/>
                    </a:stretch>
                  </pic:blipFill>
                  <pic:spPr>
                    <a:xfrm>
                      <a:off x="0" y="0"/>
                      <a:ext cx="5039868" cy="4085844"/>
                    </a:xfrm>
                    <a:prstGeom prst="rect">
                      <a:avLst/>
                    </a:prstGeom>
                  </pic:spPr>
                </pic:pic>
              </a:graphicData>
            </a:graphic>
          </wp:inline>
        </w:drawing>
      </w:r>
      <w:r w:rsidRPr="00F211B0">
        <w:t xml:space="preserve"> </w:t>
      </w:r>
    </w:p>
    <w:p w14:paraId="59F87C5E" w14:textId="7DFF138C" w:rsidR="007A3BCC" w:rsidRDefault="007A3BCC" w:rsidP="00722826">
      <w:pPr>
        <w:rPr>
          <w:rFonts w:eastAsiaTheme="minorEastAsia"/>
        </w:rPr>
      </w:pPr>
    </w:p>
    <w:p w14:paraId="7D3392C3" w14:textId="2C7832E8" w:rsidR="00244278" w:rsidRPr="00244278" w:rsidRDefault="00244278" w:rsidP="00244278">
      <w:bookmarkStart w:id="3" w:name="_Hlk170074912"/>
      <w:r w:rsidRPr="00244278">
        <w:rPr>
          <w:rFonts w:hint="eastAsia"/>
          <w:b/>
          <w:bCs/>
        </w:rPr>
        <w:t>Fig</w:t>
      </w:r>
      <w:r w:rsidRPr="00244278">
        <w:rPr>
          <w:b/>
          <w:bCs/>
        </w:rPr>
        <w:t xml:space="preserve">. 9. </w:t>
      </w:r>
      <w:r w:rsidRPr="00244278">
        <w:t>Prototyping of rigid-elastic coupling flashers</w:t>
      </w:r>
      <w:r w:rsidRPr="00244278">
        <w:rPr>
          <w:rFonts w:hint="eastAsia"/>
        </w:rPr>
        <w:t>:</w:t>
      </w:r>
      <w:r w:rsidRPr="00244278">
        <w:t xml:space="preserve"> (a) sandwich structure </w:t>
      </w:r>
      <w:r w:rsidRPr="00244278">
        <w:rPr>
          <w:rFonts w:hint="eastAsia"/>
        </w:rPr>
        <w:t>of</w:t>
      </w:r>
      <w:r w:rsidRPr="00244278">
        <w:t xml:space="preserve"> </w:t>
      </w:r>
      <w:r w:rsidRPr="00244278">
        <w:rPr>
          <w:rFonts w:hint="eastAsia"/>
        </w:rPr>
        <w:t>a</w:t>
      </w:r>
      <w:r w:rsidRPr="00244278">
        <w:t xml:space="preserve"> single sector; (b) fabrication steps; (c) </w:t>
      </w:r>
      <w:r>
        <w:t xml:space="preserve">the </w:t>
      </w:r>
      <w:r w:rsidRPr="00244278">
        <w:rPr>
          <w:rFonts w:hint="eastAsia"/>
        </w:rPr>
        <w:t>p</w:t>
      </w:r>
      <w:r w:rsidRPr="00244278">
        <w:t xml:space="preserve">rototype in fully unfolded stable, unstable, and fully folded stable states. </w:t>
      </w:r>
    </w:p>
    <w:bookmarkEnd w:id="3"/>
    <w:p w14:paraId="017733EA" w14:textId="77777777" w:rsidR="00244278" w:rsidRPr="00244278" w:rsidRDefault="00244278" w:rsidP="00722826">
      <w:pPr>
        <w:rPr>
          <w:rFonts w:eastAsiaTheme="minorEastAsia"/>
        </w:rPr>
      </w:pPr>
    </w:p>
    <w:p w14:paraId="611B2691" w14:textId="4580B6FC" w:rsidR="00481E88" w:rsidRDefault="00481E88" w:rsidP="00722826">
      <w:r w:rsidRPr="00481E88">
        <w:t>We have ensured that all figure captions in the manuscript now provide sufficient detail and context, making the figures almost self-explanatory.</w:t>
      </w:r>
    </w:p>
    <w:p w14:paraId="75F8C220" w14:textId="633C4AFF" w:rsidR="00481E88" w:rsidRPr="00244278" w:rsidRDefault="00481E88" w:rsidP="002E6B56">
      <w:pPr>
        <w:rPr>
          <w:rFonts w:eastAsiaTheme="minorEastAsia"/>
        </w:rPr>
      </w:pPr>
    </w:p>
    <w:p w14:paraId="1B15FEC4" w14:textId="359B7ECE" w:rsidR="00481E88" w:rsidRPr="002E6B56" w:rsidRDefault="00481E88" w:rsidP="002E6B56">
      <w:pPr>
        <w:rPr>
          <w:rFonts w:eastAsiaTheme="minorEastAsia"/>
          <w:b/>
          <w:bCs/>
        </w:rPr>
      </w:pPr>
      <w:r w:rsidRPr="002E6B56">
        <w:rPr>
          <w:b/>
          <w:bCs/>
        </w:rPr>
        <w:t xml:space="preserve">Question 11: </w:t>
      </w:r>
    </w:p>
    <w:p w14:paraId="586DB2AD" w14:textId="327BA93D" w:rsidR="002550AB" w:rsidRPr="00481E88" w:rsidRDefault="002550AB" w:rsidP="002E6B56">
      <w:r w:rsidRPr="00481E88">
        <w:t>Reformat with one and half vertical space and add line numbers for easier reviewing.</w:t>
      </w:r>
    </w:p>
    <w:p w14:paraId="72BE7DC9" w14:textId="77777777" w:rsidR="00481E88" w:rsidRPr="002E6B56" w:rsidRDefault="005E661A" w:rsidP="002E6B56">
      <w:pPr>
        <w:rPr>
          <w:b/>
          <w:bCs/>
        </w:rPr>
      </w:pPr>
      <w:r w:rsidRPr="002E6B56">
        <w:rPr>
          <w:b/>
          <w:bCs/>
        </w:rPr>
        <w:t>Response</w:t>
      </w:r>
      <w:r w:rsidR="00481E88" w:rsidRPr="002E6B56">
        <w:rPr>
          <w:b/>
          <w:bCs/>
        </w:rPr>
        <w:t xml:space="preserve"> 11:</w:t>
      </w:r>
      <w:r w:rsidRPr="002E6B56">
        <w:rPr>
          <w:b/>
          <w:bCs/>
        </w:rPr>
        <w:t xml:space="preserve"> </w:t>
      </w:r>
    </w:p>
    <w:p w14:paraId="4A4FF2A6" w14:textId="59D771BA" w:rsidR="002550AB" w:rsidRPr="00481E88" w:rsidRDefault="005E661A" w:rsidP="002E6B56">
      <w:r w:rsidRPr="00481E88">
        <w:t xml:space="preserve">Thank you for your suggestion regarding the formatting of our manuscript. We </w:t>
      </w:r>
      <w:r w:rsidR="00F9410E" w:rsidRPr="00481E88">
        <w:t>have</w:t>
      </w:r>
      <w:r w:rsidRPr="00481E88">
        <w:t xml:space="preserve"> </w:t>
      </w:r>
      <w:r w:rsidR="00481E88" w:rsidRPr="00481E88">
        <w:t>reformatted</w:t>
      </w:r>
      <w:r w:rsidRPr="00481E88">
        <w:t xml:space="preserve"> the </w:t>
      </w:r>
      <w:r w:rsidR="00481E88">
        <w:t xml:space="preserve">manuscript </w:t>
      </w:r>
      <w:r w:rsidRPr="00481E88">
        <w:t>with one and a half line spacing and add line numbers to facilitate easier reviewing. These changes will be implemented in the revised version of the manuscript.</w:t>
      </w:r>
    </w:p>
    <w:p w14:paraId="0EAF44E2" w14:textId="4AE799F5" w:rsidR="002550AB" w:rsidRDefault="00E05752" w:rsidP="00E05752">
      <w:pPr>
        <w:spacing w:after="156"/>
        <w:jc w:val="left"/>
        <w:rPr>
          <w:color w:val="000000"/>
          <w:szCs w:val="24"/>
        </w:rPr>
      </w:pPr>
      <w:r>
        <w:rPr>
          <w:color w:val="000000"/>
          <w:szCs w:val="24"/>
        </w:rPr>
        <w:br w:type="page"/>
      </w:r>
    </w:p>
    <w:p w14:paraId="508981B8" w14:textId="3D83A0E2" w:rsidR="0047333E" w:rsidRPr="000D5B82" w:rsidRDefault="0047333E" w:rsidP="0047333E">
      <w:pPr>
        <w:pStyle w:val="1"/>
        <w:spacing w:before="0" w:after="156" w:line="240" w:lineRule="auto"/>
        <w:jc w:val="center"/>
        <w:rPr>
          <w:sz w:val="28"/>
          <w:szCs w:val="28"/>
        </w:rPr>
      </w:pPr>
      <w:r w:rsidRPr="000D5B82">
        <w:rPr>
          <w:sz w:val="28"/>
          <w:szCs w:val="28"/>
        </w:rPr>
        <w:lastRenderedPageBreak/>
        <w:t>Responses to Reviewer #1</w:t>
      </w:r>
    </w:p>
    <w:p w14:paraId="7DBFCC06" w14:textId="5B3134EE" w:rsidR="008A7ED6" w:rsidRDefault="008A7ED6" w:rsidP="007C127E">
      <w:r w:rsidRPr="007C127E">
        <w:rPr>
          <w:b/>
        </w:rPr>
        <w:t>Reviewer</w:t>
      </w:r>
      <w:r w:rsidR="00A04F73" w:rsidRPr="007C127E">
        <w:rPr>
          <w:b/>
        </w:rPr>
        <w:t>’</w:t>
      </w:r>
      <w:r w:rsidRPr="007C127E">
        <w:rPr>
          <w:b/>
        </w:rPr>
        <w:t>s Comment:</w:t>
      </w:r>
      <w:r w:rsidRPr="008A7ED6">
        <w:rPr>
          <w:color w:val="000000"/>
        </w:rPr>
        <w:br/>
      </w:r>
      <w:r w:rsidRPr="007C127E">
        <w:rPr>
          <w:i/>
          <w:iCs/>
        </w:rPr>
        <w:t>This study presents a method for designing origami flashers with rigid-elastic coupling and bistable characteristics. By analyzing conventional flashers, bistability is identified, forming the basis for the proposed design. The method utilizes rigid facets, zero-stiffness creases, and elastic ropes. The bistability is verified through theoretical analysis and simulations. A prototype is fabricated to demonstrate rigid folding and bistable features. This approach provides insights into designing rigid-elastic origami systems and suggests avenues for future configurations. After careful review, I believe the paper is suitable for publication. However, I would like to provide some suggestions to enhance its quality.</w:t>
      </w:r>
    </w:p>
    <w:p w14:paraId="704018B2" w14:textId="77777777" w:rsidR="007B6476" w:rsidRDefault="007B6476" w:rsidP="007C127E"/>
    <w:p w14:paraId="46425BAA" w14:textId="4EA41AEA" w:rsidR="0047333E" w:rsidRDefault="0047333E" w:rsidP="007C127E">
      <w:pPr>
        <w:rPr>
          <w:color w:val="000000"/>
        </w:rPr>
      </w:pPr>
      <w:r>
        <w:rPr>
          <w:color w:val="000000"/>
        </w:rPr>
        <w:t xml:space="preserve">Thank you for your valuable comments and suggestions on our manuscript, which provide specific guidance for the improvement of our paper. We have carefully revised our manuscript, and </w:t>
      </w:r>
      <w:r>
        <w:t xml:space="preserve">revised portions are marked in </w:t>
      </w:r>
      <w:r w:rsidR="00E4432D">
        <w:t>blue</w:t>
      </w:r>
      <w:r>
        <w:t xml:space="preserve"> in the revised manuscript</w:t>
      </w:r>
      <w:r>
        <w:rPr>
          <w:color w:val="000000"/>
        </w:rPr>
        <w:t>. The point-to-point responses to your comments are listed as follows:</w:t>
      </w:r>
    </w:p>
    <w:p w14:paraId="063399B4" w14:textId="77777777" w:rsidR="003E4622" w:rsidRPr="0007556D" w:rsidRDefault="003E4622" w:rsidP="007C127E">
      <w:pPr>
        <w:rPr>
          <w:rFonts w:eastAsiaTheme="minorEastAsia"/>
          <w:b/>
        </w:rPr>
      </w:pPr>
    </w:p>
    <w:p w14:paraId="05CE801D" w14:textId="77777777" w:rsidR="0007556D" w:rsidRPr="00A927E1" w:rsidRDefault="0007556D" w:rsidP="00A927E1">
      <w:pPr>
        <w:rPr>
          <w:b/>
          <w:bCs/>
        </w:rPr>
      </w:pPr>
      <w:r w:rsidRPr="00A927E1">
        <w:rPr>
          <w:b/>
          <w:bCs/>
        </w:rPr>
        <w:t xml:space="preserve">Question 1: </w:t>
      </w:r>
    </w:p>
    <w:p w14:paraId="560C259C" w14:textId="2B0BA538" w:rsidR="00A927E1" w:rsidRPr="00A927E1" w:rsidRDefault="00017A56" w:rsidP="007C127E">
      <w:pPr>
        <w:rPr>
          <w:rFonts w:eastAsiaTheme="minorEastAsia"/>
        </w:rPr>
      </w:pPr>
      <w:r w:rsidRPr="0047333E">
        <w:t>Reviewing grammar and correcting typos would be beneficial. There seems to be an issue with the numbering of Figure 1, which affects the text. For instance:</w:t>
      </w:r>
      <w:r w:rsidRPr="00880F7D">
        <w:br/>
        <w:t>a. Prior to Equation 1, it should read "facet formed by nodes 1, 2, and 4".</w:t>
      </w:r>
      <w:r w:rsidRPr="00880F7D">
        <w:br/>
        <w:t>b. Equation 3 should be numbered as 1, 6, 11, 15, 20, 25.</w:t>
      </w:r>
      <w:r w:rsidRPr="00880F7D">
        <w:br/>
        <w:t>c. Similarly, for Equations 4 and 5, etc.</w:t>
      </w:r>
      <w:r w:rsidRPr="00880F7D">
        <w:br/>
        <w:t>d. In addition, Equation 12 and 16 appear to feature the symbol sigma instead of delta.</w:t>
      </w:r>
      <w:r w:rsidRPr="00880F7D">
        <w:br/>
        <w:t>e. In addition, Section 4.1 states</w:t>
      </w:r>
      <w:r w:rsidR="004C2426">
        <w:t xml:space="preserve"> “</w:t>
      </w:r>
      <w:r w:rsidRPr="00880F7D">
        <w:t>the width of the creases was set twice the thickness of the facets.</w:t>
      </w:r>
      <w:r w:rsidR="004C2426">
        <w:t xml:space="preserve">” </w:t>
      </w:r>
      <w:r w:rsidRPr="00880F7D">
        <w:t>Is it not actually half of the thickness?</w:t>
      </w:r>
    </w:p>
    <w:p w14:paraId="337C7D77" w14:textId="49E612F9" w:rsidR="0007556D" w:rsidRPr="00A927E1" w:rsidRDefault="0007556D" w:rsidP="00A927E1">
      <w:pPr>
        <w:rPr>
          <w:b/>
          <w:bCs/>
        </w:rPr>
      </w:pPr>
      <w:r w:rsidRPr="00A927E1">
        <w:rPr>
          <w:b/>
          <w:bCs/>
        </w:rPr>
        <w:t xml:space="preserve">Response 1: </w:t>
      </w:r>
    </w:p>
    <w:p w14:paraId="1EC81AD0" w14:textId="780990FE" w:rsidR="00BF3CC5" w:rsidRDefault="00D9446E" w:rsidP="007C127E">
      <w:r w:rsidRPr="00B70324">
        <w:t xml:space="preserve">Thank you for pointing out the grammatical and typos errors in this article. </w:t>
      </w:r>
    </w:p>
    <w:p w14:paraId="220C45A7" w14:textId="501D34D3" w:rsidR="002849B1" w:rsidRDefault="002849B1" w:rsidP="007C127E">
      <w:r w:rsidRPr="002849B1">
        <w:t>a. The text prior to Eq</w:t>
      </w:r>
      <w:r w:rsidR="00125442">
        <w:t>. (</w:t>
      </w:r>
      <w:r w:rsidRPr="002849B1">
        <w:t>1</w:t>
      </w:r>
      <w:r w:rsidR="00125442">
        <w:t>)</w:t>
      </w:r>
      <w:r w:rsidRPr="002849B1">
        <w:t xml:space="preserve"> has been corrected to "facet formed by nodes 1, 2, and 4".</w:t>
      </w:r>
      <w:r>
        <w:t xml:space="preserve"> </w:t>
      </w:r>
      <w:r w:rsidRPr="002849B1">
        <w:rPr>
          <w:color w:val="FF0000"/>
        </w:rPr>
        <w:t>Please see it in Line 16</w:t>
      </w:r>
      <w:r w:rsidR="00AC4A36">
        <w:rPr>
          <w:color w:val="FF0000"/>
        </w:rPr>
        <w:t>3</w:t>
      </w:r>
      <w:r w:rsidRPr="002849B1">
        <w:rPr>
          <w:color w:val="FF0000"/>
        </w:rPr>
        <w:t xml:space="preserve"> of Page 7.</w:t>
      </w:r>
    </w:p>
    <w:p w14:paraId="7777006E" w14:textId="0C8B7083" w:rsidR="002849B1" w:rsidRDefault="002849B1" w:rsidP="007C127E">
      <w:pPr>
        <w:rPr>
          <w:rFonts w:eastAsiaTheme="minorEastAsia"/>
        </w:rPr>
      </w:pPr>
      <w:r>
        <w:rPr>
          <w:rFonts w:eastAsiaTheme="minorEastAsia" w:hint="eastAsia"/>
        </w:rPr>
        <w:t>b</w:t>
      </w:r>
      <w:r>
        <w:rPr>
          <w:rFonts w:eastAsiaTheme="minorEastAsia"/>
        </w:rPr>
        <w:t>.</w:t>
      </w:r>
      <w:r w:rsidRPr="002849B1">
        <w:rPr>
          <w:rFonts w:ascii="Segoe UI" w:hAnsi="Segoe UI" w:cs="Segoe UI"/>
          <w:sz w:val="27"/>
          <w:szCs w:val="27"/>
          <w:shd w:val="clear" w:color="auto" w:fill="F7F7F7"/>
        </w:rPr>
        <w:t xml:space="preserve"> </w:t>
      </w:r>
      <w:r w:rsidRPr="002849B1">
        <w:t>The numbering of Equation 3 has been corrected to 1, 6, 11, 15, 20, 25.</w:t>
      </w:r>
      <w:r w:rsidRPr="002849B1">
        <w:rPr>
          <w:color w:val="FF0000"/>
        </w:rPr>
        <w:t xml:space="preserve"> Please see it in Line </w:t>
      </w:r>
      <w:r w:rsidR="00AC4A36">
        <w:rPr>
          <w:color w:val="FF0000"/>
        </w:rPr>
        <w:t>176</w:t>
      </w:r>
      <w:r w:rsidRPr="002849B1">
        <w:rPr>
          <w:color w:val="FF0000"/>
        </w:rPr>
        <w:t xml:space="preserve"> of Page </w:t>
      </w:r>
      <w:r>
        <w:rPr>
          <w:color w:val="FF0000"/>
        </w:rPr>
        <w:t>8</w:t>
      </w:r>
      <w:r w:rsidRPr="002849B1">
        <w:rPr>
          <w:color w:val="FF0000"/>
        </w:rPr>
        <w:t>.</w:t>
      </w:r>
      <w:r>
        <w:rPr>
          <w:color w:val="FF0000"/>
        </w:rPr>
        <w:t xml:space="preserve"> </w:t>
      </w:r>
    </w:p>
    <w:p w14:paraId="74FBB39E" w14:textId="55779570" w:rsidR="002849B1" w:rsidRDefault="002849B1" w:rsidP="007C127E">
      <w:r>
        <w:rPr>
          <w:rFonts w:eastAsiaTheme="minorEastAsia" w:hint="eastAsia"/>
        </w:rPr>
        <w:t>c</w:t>
      </w:r>
      <w:r>
        <w:rPr>
          <w:rFonts w:eastAsiaTheme="minorEastAsia"/>
        </w:rPr>
        <w:t>.</w:t>
      </w:r>
      <w:r w:rsidRPr="002849B1">
        <w:rPr>
          <w:rFonts w:ascii="Segoe UI" w:hAnsi="Segoe UI" w:cs="Segoe UI"/>
          <w:sz w:val="27"/>
          <w:szCs w:val="27"/>
          <w:shd w:val="clear" w:color="auto" w:fill="F7F7F7"/>
        </w:rPr>
        <w:t xml:space="preserve"> </w:t>
      </w:r>
      <w:r w:rsidR="00CD3B31" w:rsidRPr="00CD3B31">
        <w:t xml:space="preserve">I would like to clarify that there is no error in Eq. (4). Instead, the issue was with the labeling of the nodes in Fig1. We have corrected the numbering of the nodes </w:t>
      </w:r>
      <w:r w:rsidR="00CD3B31" w:rsidRPr="004C2426">
        <w:rPr>
          <w:color w:val="FF0000"/>
        </w:rPr>
        <w:t>in Fig. 1 (Line 157, Page 7)</w:t>
      </w:r>
      <w:r w:rsidR="00CD3B31" w:rsidRPr="00CD3B31">
        <w:t xml:space="preserve"> to ensure that it matches with the arrangement and description provided in Eq. (4).</w:t>
      </w:r>
      <w:r w:rsidR="00CD3B31">
        <w:rPr>
          <w:rFonts w:eastAsiaTheme="minorEastAsia" w:hint="eastAsia"/>
          <w:color w:val="FF0000"/>
        </w:rPr>
        <w:t xml:space="preserve"> </w:t>
      </w:r>
      <w:r w:rsidRPr="002849B1">
        <w:t>Additionally, Eq</w:t>
      </w:r>
      <w:r w:rsidR="00125442">
        <w:t xml:space="preserve">. </w:t>
      </w:r>
      <w:r w:rsidR="00CD3B31">
        <w:t>(</w:t>
      </w:r>
      <w:r w:rsidRPr="002849B1">
        <w:t>5</w:t>
      </w:r>
      <w:r w:rsidR="00CD3B31">
        <w:t>)</w:t>
      </w:r>
      <w:r w:rsidR="00125442">
        <w:t xml:space="preserve"> (in the previous manuscript)</w:t>
      </w:r>
      <w:r w:rsidRPr="002849B1">
        <w:t xml:space="preserve"> has been removed as it was redundant</w:t>
      </w:r>
      <w:r w:rsidR="00E4432D">
        <w:t>.</w:t>
      </w:r>
    </w:p>
    <w:p w14:paraId="67ACD8A7" w14:textId="4EDB8CCF" w:rsidR="00843DA0" w:rsidRDefault="00D24597" w:rsidP="007C127E">
      <w:pPr>
        <w:rPr>
          <w:rFonts w:eastAsiaTheme="minorEastAsia"/>
        </w:rPr>
      </w:pPr>
      <w:r>
        <w:rPr>
          <w:rFonts w:eastAsiaTheme="minorEastAsia"/>
          <w:noProof/>
        </w:rPr>
        <w:lastRenderedPageBreak/>
        <w:drawing>
          <wp:inline distT="0" distB="0" distL="0" distR="0" wp14:anchorId="57B5CD8B" wp14:editId="56B914E1">
            <wp:extent cx="5039868" cy="4320540"/>
            <wp:effectExtent l="0" t="0" r="889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stretch>
                      <a:fillRect/>
                    </a:stretch>
                  </pic:blipFill>
                  <pic:spPr>
                    <a:xfrm>
                      <a:off x="0" y="0"/>
                      <a:ext cx="5039868" cy="4320540"/>
                    </a:xfrm>
                    <a:prstGeom prst="rect">
                      <a:avLst/>
                    </a:prstGeom>
                  </pic:spPr>
                </pic:pic>
              </a:graphicData>
            </a:graphic>
          </wp:inline>
        </w:drawing>
      </w:r>
    </w:p>
    <w:p w14:paraId="50599577" w14:textId="77777777" w:rsidR="00843DA0" w:rsidRPr="00843DA0" w:rsidRDefault="00843DA0" w:rsidP="00843DA0">
      <w:pPr>
        <w:jc w:val="center"/>
        <w:rPr>
          <w:szCs w:val="24"/>
        </w:rPr>
      </w:pPr>
      <w:r w:rsidRPr="00843DA0">
        <w:rPr>
          <w:rFonts w:hint="eastAsia"/>
          <w:b/>
          <w:bCs/>
          <w:szCs w:val="24"/>
        </w:rPr>
        <w:t>Fig</w:t>
      </w:r>
      <w:r w:rsidRPr="00843DA0">
        <w:rPr>
          <w:b/>
          <w:bCs/>
          <w:szCs w:val="24"/>
        </w:rPr>
        <w:t>. 1.</w:t>
      </w:r>
      <w:r w:rsidRPr="00843DA0">
        <w:t xml:space="preserve"> Conventional origami flashers with a regular hexagonal central hub.</w:t>
      </w:r>
    </w:p>
    <w:p w14:paraId="471E6209" w14:textId="77777777" w:rsidR="00843DA0" w:rsidRPr="00843DA0" w:rsidRDefault="00843DA0" w:rsidP="007C127E">
      <w:pPr>
        <w:rPr>
          <w:rFonts w:eastAsiaTheme="minorEastAsia"/>
          <w:color w:val="FF0000"/>
        </w:rPr>
      </w:pPr>
    </w:p>
    <w:p w14:paraId="7C5EAEE9" w14:textId="5D08F870" w:rsidR="002849B1" w:rsidRDefault="002849B1" w:rsidP="007C127E">
      <w:pPr>
        <w:rPr>
          <w:color w:val="FF0000"/>
        </w:rPr>
      </w:pPr>
      <w:r>
        <w:rPr>
          <w:rFonts w:eastAsiaTheme="minorEastAsia" w:hint="eastAsia"/>
        </w:rPr>
        <w:t>d</w:t>
      </w:r>
      <w:r>
        <w:rPr>
          <w:rFonts w:eastAsiaTheme="minorEastAsia"/>
        </w:rPr>
        <w:t xml:space="preserve">. </w:t>
      </w:r>
      <w:r w:rsidRPr="002849B1">
        <w:t>The symbols in Eq</w:t>
      </w:r>
      <w:r w:rsidR="00125442">
        <w:t>. (</w:t>
      </w:r>
      <w:r w:rsidRPr="002849B1">
        <w:t>12</w:t>
      </w:r>
      <w:r w:rsidR="00125442">
        <w:t>)</w:t>
      </w:r>
      <w:r w:rsidRPr="002849B1">
        <w:t xml:space="preserve"> and </w:t>
      </w:r>
      <w:r w:rsidR="00125442">
        <w:t>(</w:t>
      </w:r>
      <w:r w:rsidRPr="002849B1">
        <w:t>16</w:t>
      </w:r>
      <w:r w:rsidR="00125442">
        <w:t>)</w:t>
      </w:r>
      <w:r w:rsidRPr="002849B1">
        <w:t xml:space="preserve"> have been corrected from sigma to delta.</w:t>
      </w:r>
      <w:r>
        <w:t xml:space="preserve"> </w:t>
      </w:r>
      <w:r w:rsidRPr="002849B1">
        <w:t>Please note that due to the removal of Eq</w:t>
      </w:r>
      <w:r w:rsidR="00125442">
        <w:t>.</w:t>
      </w:r>
      <w:r w:rsidRPr="002849B1">
        <w:t xml:space="preserve"> </w:t>
      </w:r>
      <w:r w:rsidR="00125442">
        <w:t>(</w:t>
      </w:r>
      <w:r w:rsidRPr="002849B1">
        <w:t>5</w:t>
      </w:r>
      <w:r w:rsidR="00125442">
        <w:t>)</w:t>
      </w:r>
      <w:r w:rsidRPr="002849B1">
        <w:t>, the numbering of these equations has changed</w:t>
      </w:r>
      <w:r>
        <w:t>.</w:t>
      </w:r>
      <w:r>
        <w:rPr>
          <w:rFonts w:eastAsiaTheme="minorEastAsia" w:hint="eastAsia"/>
        </w:rPr>
        <w:t xml:space="preserve"> </w:t>
      </w:r>
      <w:r w:rsidRPr="002849B1">
        <w:rPr>
          <w:color w:val="FF0000"/>
        </w:rPr>
        <w:t>Please see Eq</w:t>
      </w:r>
      <w:r w:rsidR="00125442">
        <w:rPr>
          <w:color w:val="FF0000"/>
        </w:rPr>
        <w:t>.</w:t>
      </w:r>
      <w:r w:rsidRPr="002849B1">
        <w:rPr>
          <w:color w:val="FF0000"/>
        </w:rPr>
        <w:t xml:space="preserve"> </w:t>
      </w:r>
      <w:r w:rsidR="00125442">
        <w:rPr>
          <w:color w:val="FF0000"/>
        </w:rPr>
        <w:t>(</w:t>
      </w:r>
      <w:r w:rsidRPr="002849B1">
        <w:rPr>
          <w:color w:val="FF0000"/>
        </w:rPr>
        <w:t>11</w:t>
      </w:r>
      <w:r w:rsidR="00125442">
        <w:rPr>
          <w:color w:val="FF0000"/>
        </w:rPr>
        <w:t>)</w:t>
      </w:r>
      <w:r>
        <w:rPr>
          <w:color w:val="FF0000"/>
        </w:rPr>
        <w:t xml:space="preserve"> (</w:t>
      </w:r>
      <w:r w:rsidRPr="002849B1">
        <w:rPr>
          <w:color w:val="FF0000"/>
        </w:rPr>
        <w:t>previous</w:t>
      </w:r>
      <w:r>
        <w:rPr>
          <w:color w:val="FF0000"/>
        </w:rPr>
        <w:t xml:space="preserve"> </w:t>
      </w:r>
      <w:r w:rsidRPr="002849B1">
        <w:rPr>
          <w:color w:val="FF0000"/>
        </w:rPr>
        <w:t>Eq</w:t>
      </w:r>
      <w:r w:rsidR="00125442">
        <w:rPr>
          <w:color w:val="FF0000"/>
        </w:rPr>
        <w:t>.</w:t>
      </w:r>
      <w:r w:rsidRPr="002849B1">
        <w:rPr>
          <w:color w:val="FF0000"/>
        </w:rPr>
        <w:t xml:space="preserve"> </w:t>
      </w:r>
      <w:r w:rsidR="00125442">
        <w:rPr>
          <w:color w:val="FF0000"/>
        </w:rPr>
        <w:t>(</w:t>
      </w:r>
      <w:r w:rsidRPr="002849B1">
        <w:rPr>
          <w:color w:val="FF0000"/>
        </w:rPr>
        <w:t>12</w:t>
      </w:r>
      <w:r w:rsidR="00125442">
        <w:rPr>
          <w:color w:val="FF0000"/>
        </w:rPr>
        <w:t>)</w:t>
      </w:r>
      <w:r>
        <w:rPr>
          <w:color w:val="FF0000"/>
        </w:rPr>
        <w:t>)</w:t>
      </w:r>
      <w:r w:rsidRPr="002849B1">
        <w:rPr>
          <w:color w:val="FF0000"/>
        </w:rPr>
        <w:t xml:space="preserve"> in Line 2</w:t>
      </w:r>
      <w:r w:rsidR="00D72CA3">
        <w:rPr>
          <w:color w:val="FF0000"/>
        </w:rPr>
        <w:t>55</w:t>
      </w:r>
      <w:r w:rsidRPr="002849B1">
        <w:rPr>
          <w:color w:val="FF0000"/>
        </w:rPr>
        <w:t xml:space="preserve"> of Page 1</w:t>
      </w:r>
      <w:r w:rsidR="00D72CA3">
        <w:rPr>
          <w:color w:val="FF0000"/>
        </w:rPr>
        <w:t>2</w:t>
      </w:r>
      <w:r w:rsidRPr="002849B1">
        <w:rPr>
          <w:color w:val="FF0000"/>
        </w:rPr>
        <w:t xml:space="preserve"> and Eq</w:t>
      </w:r>
      <w:r w:rsidR="00125442">
        <w:rPr>
          <w:color w:val="FF0000"/>
        </w:rPr>
        <w:t>. (</w:t>
      </w:r>
      <w:r w:rsidRPr="002849B1">
        <w:rPr>
          <w:color w:val="FF0000"/>
        </w:rPr>
        <w:t>15</w:t>
      </w:r>
      <w:r w:rsidR="00125442">
        <w:rPr>
          <w:color w:val="FF0000"/>
        </w:rPr>
        <w:t>)</w:t>
      </w:r>
      <w:r>
        <w:rPr>
          <w:color w:val="FF0000"/>
        </w:rPr>
        <w:t xml:space="preserve"> (</w:t>
      </w:r>
      <w:r w:rsidRPr="002849B1">
        <w:rPr>
          <w:color w:val="FF0000"/>
        </w:rPr>
        <w:t>previous</w:t>
      </w:r>
      <w:r>
        <w:rPr>
          <w:color w:val="FF0000"/>
        </w:rPr>
        <w:t xml:space="preserve"> </w:t>
      </w:r>
      <w:r w:rsidRPr="002849B1">
        <w:rPr>
          <w:color w:val="FF0000"/>
        </w:rPr>
        <w:t>Eq</w:t>
      </w:r>
      <w:r w:rsidR="00125442">
        <w:rPr>
          <w:color w:val="FF0000"/>
        </w:rPr>
        <w:t>.</w:t>
      </w:r>
      <w:r w:rsidRPr="002849B1">
        <w:rPr>
          <w:color w:val="FF0000"/>
        </w:rPr>
        <w:t xml:space="preserve"> </w:t>
      </w:r>
      <w:r w:rsidR="00125442">
        <w:rPr>
          <w:color w:val="FF0000"/>
        </w:rPr>
        <w:t>(</w:t>
      </w:r>
      <w:r w:rsidRPr="002849B1">
        <w:rPr>
          <w:color w:val="FF0000"/>
        </w:rPr>
        <w:t>16</w:t>
      </w:r>
      <w:r w:rsidR="00125442">
        <w:rPr>
          <w:color w:val="FF0000"/>
        </w:rPr>
        <w:t>)</w:t>
      </w:r>
      <w:r>
        <w:rPr>
          <w:color w:val="FF0000"/>
        </w:rPr>
        <w:t>)</w:t>
      </w:r>
      <w:r w:rsidRPr="002849B1">
        <w:rPr>
          <w:color w:val="FF0000"/>
        </w:rPr>
        <w:t xml:space="preserve"> in Line 3</w:t>
      </w:r>
      <w:r w:rsidR="00D72CA3">
        <w:rPr>
          <w:color w:val="FF0000"/>
        </w:rPr>
        <w:t>02</w:t>
      </w:r>
      <w:r w:rsidRPr="002849B1">
        <w:rPr>
          <w:color w:val="FF0000"/>
        </w:rPr>
        <w:t xml:space="preserve"> of Page 1</w:t>
      </w:r>
      <w:r w:rsidR="00D72CA3">
        <w:rPr>
          <w:color w:val="FF0000"/>
        </w:rPr>
        <w:t>4</w:t>
      </w:r>
      <w:r>
        <w:rPr>
          <w:color w:val="FF0000"/>
        </w:rPr>
        <w:t>.</w:t>
      </w:r>
    </w:p>
    <w:p w14:paraId="458E72F7" w14:textId="77777777" w:rsidR="00D72CA3" w:rsidRPr="002849B1" w:rsidRDefault="00D72CA3" w:rsidP="007C127E"/>
    <w:p w14:paraId="3DF0275B" w14:textId="1CBC5E80" w:rsidR="00BF3CC5" w:rsidRDefault="002849B1" w:rsidP="007C127E">
      <w:pPr>
        <w:rPr>
          <w:color w:val="FF0000"/>
        </w:rPr>
      </w:pPr>
      <w:r w:rsidRPr="002849B1">
        <w:rPr>
          <w:rFonts w:hint="eastAsia"/>
        </w:rPr>
        <w:t>e</w:t>
      </w:r>
      <w:r>
        <w:t xml:space="preserve">. </w:t>
      </w:r>
      <w:r w:rsidR="002B2359" w:rsidRPr="00A034D0">
        <w:t>I apologize for the error in my previous description, the width of the crease should not be twice the thickness of the facet. However, it should also not be half of the thickness of the facet.</w:t>
      </w:r>
      <w:r w:rsidR="00A422D7" w:rsidRPr="00A034D0">
        <w:t xml:space="preserve"> </w:t>
      </w:r>
      <w:r w:rsidR="00A422D7" w:rsidRPr="00BF3CC5">
        <w:rPr>
          <w:color w:val="FF0000"/>
        </w:rPr>
        <w:t>In fact, the thickness of the crease should be twice the thickness of a single layer of PLA panel</w:t>
      </w:r>
      <w:r w:rsidR="009470E0" w:rsidRPr="00BF3CC5">
        <w:rPr>
          <w:color w:val="FF0000"/>
        </w:rPr>
        <w:t>.</w:t>
      </w:r>
    </w:p>
    <w:p w14:paraId="01821611" w14:textId="77777777" w:rsidR="00A927E1" w:rsidRDefault="00A927E1" w:rsidP="007C127E"/>
    <w:p w14:paraId="175A689F" w14:textId="27A55CF9" w:rsidR="00BF3CC5" w:rsidRDefault="00A034D0" w:rsidP="007C127E">
      <w:pPr>
        <w:rPr>
          <w:color w:val="FF0000"/>
        </w:rPr>
      </w:pPr>
      <w:r w:rsidRPr="00A034D0">
        <w:t>Based on previous studies (Trease B P, Lang R J, Walkemeyer P E, et al. Accommodating Thickness in Origami-Based Deployable Arrays[J]. 2013.), for</w:t>
      </w:r>
      <w:r w:rsidR="00826923" w:rsidRPr="00A034D0">
        <w:t xml:space="preserve"> PLA-membrane-PLA sandwich structures</w:t>
      </w:r>
      <w:r w:rsidR="00BD6CDE" w:rsidRPr="00A034D0">
        <w:t>,</w:t>
      </w:r>
      <w:r w:rsidR="00571842" w:rsidRPr="00A034D0">
        <w:t xml:space="preserve"> a minimum width is specified for the creases to ensure their mobility. </w:t>
      </w:r>
      <w:r w:rsidR="008F6B11">
        <w:t>T</w:t>
      </w:r>
      <w:r w:rsidR="001F245B" w:rsidRPr="00A034D0">
        <w:t>he minimum width of the crease is found to be positively related to the folding angle. In our proposed rigid-elastic coupling origami flashers, the maximum folding angle of the crease is 180 degrees, with the minimum width of the crease being 2 times the thickness of a single layer of PLA panel</w:t>
      </w:r>
      <w:r w:rsidR="002C4FFD">
        <w:t xml:space="preserve">. </w:t>
      </w:r>
      <w:r w:rsidR="00C55E9D" w:rsidRPr="00BF3CC5">
        <w:rPr>
          <w:color w:val="FF0000"/>
        </w:rPr>
        <w:t xml:space="preserve">We have added a schematic diagram in Fig. </w:t>
      </w:r>
      <w:r w:rsidR="00BF3CC5">
        <w:rPr>
          <w:color w:val="FF0000"/>
        </w:rPr>
        <w:t>9</w:t>
      </w:r>
      <w:r w:rsidR="00843DA0">
        <w:rPr>
          <w:color w:val="FF0000"/>
        </w:rPr>
        <w:t>a</w:t>
      </w:r>
      <w:r w:rsidR="00BF3CC5">
        <w:rPr>
          <w:color w:val="FF0000"/>
        </w:rPr>
        <w:t xml:space="preserve"> (Line 5</w:t>
      </w:r>
      <w:r w:rsidR="00D72CA3">
        <w:rPr>
          <w:color w:val="FF0000"/>
        </w:rPr>
        <w:t>03</w:t>
      </w:r>
      <w:r w:rsidR="00BF3CC5">
        <w:rPr>
          <w:color w:val="FF0000"/>
        </w:rPr>
        <w:t>, Page 2</w:t>
      </w:r>
      <w:r w:rsidR="00D72CA3">
        <w:rPr>
          <w:color w:val="FF0000"/>
        </w:rPr>
        <w:t>4</w:t>
      </w:r>
      <w:r w:rsidR="00BF3CC5">
        <w:rPr>
          <w:color w:val="FF0000"/>
        </w:rPr>
        <w:t>)</w:t>
      </w:r>
      <w:r w:rsidR="00C55E9D" w:rsidRPr="00BF3CC5">
        <w:rPr>
          <w:color w:val="FF0000"/>
        </w:rPr>
        <w:t xml:space="preserve">, to illustrate why setting the crease width to twice </w:t>
      </w:r>
      <w:r w:rsidR="00150640" w:rsidRPr="00BF3CC5">
        <w:rPr>
          <w:color w:val="FF0000"/>
        </w:rPr>
        <w:t>the thickness of a single layer of PLA</w:t>
      </w:r>
      <w:r w:rsidR="00C55E9D" w:rsidRPr="00BF3CC5">
        <w:rPr>
          <w:color w:val="FF0000"/>
        </w:rPr>
        <w:t xml:space="preserve"> can prevent the thickness of the facet from inhibiting the free rotation of the crease.</w:t>
      </w:r>
    </w:p>
    <w:p w14:paraId="09F8AD83" w14:textId="7CDFBC1E" w:rsidR="00843DA0" w:rsidRDefault="00843DA0" w:rsidP="007C127E">
      <w:pPr>
        <w:rPr>
          <w:rFonts w:eastAsiaTheme="minorEastAsia"/>
          <w:color w:val="4472C4" w:themeColor="accent1"/>
        </w:rPr>
      </w:pPr>
      <w:r>
        <w:rPr>
          <w:noProof/>
        </w:rPr>
        <w:lastRenderedPageBreak/>
        <w:drawing>
          <wp:inline distT="0" distB="0" distL="0" distR="0" wp14:anchorId="43451E40" wp14:editId="0AFD5B80">
            <wp:extent cx="5039360" cy="130175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9"/>
                    <a:srcRect b="68137"/>
                    <a:stretch/>
                  </pic:blipFill>
                  <pic:spPr bwMode="auto">
                    <a:xfrm>
                      <a:off x="0" y="0"/>
                      <a:ext cx="5039868" cy="1301881"/>
                    </a:xfrm>
                    <a:prstGeom prst="rect">
                      <a:avLst/>
                    </a:prstGeom>
                    <a:ln>
                      <a:noFill/>
                    </a:ln>
                    <a:extLst>
                      <a:ext uri="{53640926-AAD7-44D8-BBD7-CCE9431645EC}">
                        <a14:shadowObscured xmlns:a14="http://schemas.microsoft.com/office/drawing/2010/main"/>
                      </a:ext>
                    </a:extLst>
                  </pic:spPr>
                </pic:pic>
              </a:graphicData>
            </a:graphic>
          </wp:inline>
        </w:drawing>
      </w:r>
    </w:p>
    <w:p w14:paraId="441DB9EB" w14:textId="34ABF77F" w:rsidR="00843DA0" w:rsidRPr="00843DA0" w:rsidRDefault="00843DA0" w:rsidP="00843DA0">
      <w:r w:rsidRPr="00843DA0">
        <w:rPr>
          <w:rFonts w:hint="eastAsia"/>
          <w:b/>
          <w:bCs/>
        </w:rPr>
        <w:t>Fig</w:t>
      </w:r>
      <w:r w:rsidRPr="00843DA0">
        <w:rPr>
          <w:b/>
          <w:bCs/>
        </w:rPr>
        <w:t xml:space="preserve">. 9. </w:t>
      </w:r>
      <w:r w:rsidRPr="00843DA0">
        <w:t>Prototyping of rigid-elastic coupling flashers</w:t>
      </w:r>
      <w:r w:rsidRPr="00843DA0">
        <w:rPr>
          <w:rFonts w:hint="eastAsia"/>
        </w:rPr>
        <w:t>:</w:t>
      </w:r>
      <w:r w:rsidRPr="00843DA0">
        <w:t xml:space="preserve"> (a) sandwich structure </w:t>
      </w:r>
      <w:r w:rsidRPr="00843DA0">
        <w:rPr>
          <w:rFonts w:hint="eastAsia"/>
        </w:rPr>
        <w:t>of</w:t>
      </w:r>
      <w:r w:rsidRPr="00843DA0">
        <w:t xml:space="preserve"> </w:t>
      </w:r>
      <w:r w:rsidRPr="00843DA0">
        <w:rPr>
          <w:rFonts w:hint="eastAsia"/>
        </w:rPr>
        <w:t>a</w:t>
      </w:r>
      <w:r w:rsidRPr="00843DA0">
        <w:t xml:space="preserve"> single sector </w:t>
      </w:r>
    </w:p>
    <w:p w14:paraId="2E40C8B4" w14:textId="77777777" w:rsidR="00843DA0" w:rsidRPr="00843DA0" w:rsidRDefault="00843DA0" w:rsidP="007C127E">
      <w:pPr>
        <w:rPr>
          <w:rFonts w:eastAsiaTheme="minorEastAsia"/>
          <w:color w:val="4472C4" w:themeColor="accent1"/>
        </w:rPr>
      </w:pPr>
    </w:p>
    <w:p w14:paraId="1605D285" w14:textId="7408CEF8" w:rsidR="00BF3CC5" w:rsidRDefault="00A034D0" w:rsidP="007C127E">
      <w:r w:rsidRPr="00A034D0">
        <w:t>To simplify the manufacturing process, we have standardized the width of all creases to be twice the thickness of a single layer of PLA panel. This approach not only simplifies production but also ensures that the thickness of the facer does not compromise the deployable performance of the model.</w:t>
      </w:r>
    </w:p>
    <w:p w14:paraId="10F90159" w14:textId="77777777" w:rsidR="007C127E" w:rsidRDefault="007C127E" w:rsidP="007C127E"/>
    <w:p w14:paraId="506A87BC" w14:textId="642BAFEB" w:rsidR="00C55E9D" w:rsidRDefault="00834737" w:rsidP="007C127E">
      <w:r w:rsidRPr="00A034D0">
        <w:t>I apologize for any confusion caused and have amended this section in the revised manuscript to reflect the accurate information and to avoid any further misunderstanding.</w:t>
      </w:r>
    </w:p>
    <w:p w14:paraId="7B08B212" w14:textId="77777777" w:rsidR="00600572" w:rsidRDefault="00600572" w:rsidP="007C127E"/>
    <w:p w14:paraId="137B74D6" w14:textId="77777777" w:rsidR="003E4622" w:rsidRPr="007C127E" w:rsidRDefault="003E4622" w:rsidP="007C127E">
      <w:pPr>
        <w:rPr>
          <w:b/>
          <w:bCs/>
        </w:rPr>
      </w:pPr>
      <w:r w:rsidRPr="007C127E">
        <w:rPr>
          <w:b/>
          <w:bCs/>
        </w:rPr>
        <w:t xml:space="preserve">Question 2: </w:t>
      </w:r>
    </w:p>
    <w:p w14:paraId="3D380D2D" w14:textId="0A512111" w:rsidR="003E4622" w:rsidRDefault="00880F7D" w:rsidP="007C127E">
      <w:r w:rsidRPr="004F2E42">
        <w:rPr>
          <w:color w:val="000000"/>
        </w:rPr>
        <w:t>Could the authors explain (with calculations) why precisely 99 equations are anticipated (Eq. 6)? Furthermore, it seems that "i" should go up to 29 instead of 30.</w:t>
      </w:r>
      <w:r w:rsidRPr="004F2E42">
        <w:rPr>
          <w:color w:val="000000"/>
        </w:rPr>
        <w:br/>
      </w:r>
      <w:r w:rsidR="003E4622" w:rsidRPr="007C127E">
        <w:rPr>
          <w:b/>
          <w:bCs/>
        </w:rPr>
        <w:t>Response 2:</w:t>
      </w:r>
    </w:p>
    <w:p w14:paraId="7020D2DE" w14:textId="5B0A2CAD" w:rsidR="003E4622" w:rsidRPr="00647582" w:rsidRDefault="003B2639" w:rsidP="007C127E">
      <w:pPr>
        <w:rPr>
          <w:rFonts w:eastAsiaTheme="minorEastAsia"/>
          <w:color w:val="000000" w:themeColor="text1"/>
        </w:rPr>
      </w:pPr>
      <w:r w:rsidRPr="003B2639">
        <w:rPr>
          <w:color w:val="000000" w:themeColor="text1"/>
        </w:rPr>
        <w:t>We apologize for the lack of clarity in our explanation of using the Jacobian matrix method to determine the degrees of freedom of the flasher origami, which led to your misunderstanding</w:t>
      </w:r>
      <w:r w:rsidR="00647582">
        <w:rPr>
          <w:color w:val="000000" w:themeColor="text1"/>
        </w:rPr>
        <w:t>.</w:t>
      </w:r>
    </w:p>
    <w:p w14:paraId="1ECF55EB" w14:textId="6BA61D7E" w:rsidR="00647582" w:rsidRPr="00647582" w:rsidRDefault="00647582" w:rsidP="003E4622">
      <w:pPr>
        <w:spacing w:after="156"/>
        <w:rPr>
          <w:rFonts w:eastAsiaTheme="minorEastAsia"/>
        </w:rPr>
      </w:pPr>
      <w:r>
        <w:rPr>
          <w:color w:val="FF0000"/>
        </w:rPr>
        <w:t>I</w:t>
      </w:r>
      <w:r w:rsidRPr="00600572">
        <w:rPr>
          <w:color w:val="FF0000"/>
        </w:rPr>
        <w:t>n the revised manuscript (Line 164-207, Page 7-8)</w:t>
      </w:r>
      <w:r>
        <w:rPr>
          <w:color w:val="FF0000"/>
        </w:rPr>
        <w:t xml:space="preserve">, </w:t>
      </w:r>
      <w:r w:rsidRPr="00647582">
        <w:rPr>
          <w:color w:val="FF0000"/>
        </w:rPr>
        <w:t xml:space="preserve">We provide a more detailed and reader-friendly description of the process of solving </w:t>
      </w:r>
      <w:r w:rsidRPr="00647582">
        <w:rPr>
          <w:rFonts w:hint="eastAsia"/>
          <w:color w:val="FF0000"/>
        </w:rPr>
        <w:t>origami</w:t>
      </w:r>
      <w:r w:rsidR="00A04F73">
        <w:rPr>
          <w:color w:val="FF0000"/>
        </w:rPr>
        <w:t>’</w:t>
      </w:r>
      <w:r w:rsidRPr="00647582">
        <w:rPr>
          <w:rFonts w:hint="eastAsia"/>
          <w:color w:val="FF0000"/>
        </w:rPr>
        <w:t>s</w:t>
      </w:r>
      <w:r>
        <w:rPr>
          <w:color w:val="FF0000"/>
        </w:rPr>
        <w:t xml:space="preserve"> DOF </w:t>
      </w:r>
      <w:r w:rsidRPr="00647582">
        <w:rPr>
          <w:color w:val="FF0000"/>
        </w:rPr>
        <w:t>using the Jacobi matrix approach</w:t>
      </w:r>
      <w:r>
        <w:rPr>
          <w:color w:val="FF0000"/>
        </w:rPr>
        <w:t>.</w:t>
      </w:r>
    </w:p>
    <w:p w14:paraId="0F49114E" w14:textId="6F4AC95B" w:rsidR="003E4622" w:rsidRPr="00600572" w:rsidRDefault="00AE2E78" w:rsidP="007C127E">
      <w:r>
        <w:rPr>
          <w:color w:val="FF0000"/>
        </w:rPr>
        <w:t xml:space="preserve">1) </w:t>
      </w:r>
      <w:r w:rsidR="00600572" w:rsidRPr="00600572">
        <w:rPr>
          <w:color w:val="FF0000"/>
        </w:rPr>
        <w:t>Facet constraint</w:t>
      </w:r>
      <w:r w:rsidR="00600572">
        <w:t xml:space="preserve">: </w:t>
      </w:r>
      <w:r w:rsidR="0019773B">
        <w:t>A</w:t>
      </w:r>
      <w:r w:rsidR="0019773B">
        <w:rPr>
          <w:rFonts w:hint="eastAsia"/>
        </w:rPr>
        <w:t>s</w:t>
      </w:r>
      <w:r w:rsidR="0019773B">
        <w:t xml:space="preserve"> illustrated in </w:t>
      </w:r>
      <w:r w:rsidR="0019773B" w:rsidRPr="003E4622">
        <w:rPr>
          <w:color w:val="FF0000"/>
        </w:rPr>
        <w:t>Fig. 1</w:t>
      </w:r>
      <w:r w:rsidR="0019773B">
        <w:t xml:space="preserve">, there are twelve </w:t>
      </w:r>
      <w:r w:rsidR="0019773B" w:rsidRPr="00B634E9">
        <w:t xml:space="preserve">rectangular facets, twelve </w:t>
      </w:r>
      <w:r w:rsidR="00B634E9" w:rsidRPr="00B634E9">
        <w:t>triangular facets</w:t>
      </w:r>
      <w:r w:rsidR="00B634E9">
        <w:t xml:space="preserve"> and a regular hexagonal central hub in the flasher origami</w:t>
      </w:r>
      <w:r w:rsidR="00B634E9" w:rsidRPr="007F2D8D">
        <w:t xml:space="preserve"> pattern. </w:t>
      </w:r>
      <w:r w:rsidR="00E2017E" w:rsidRPr="007F2D8D">
        <w:t>According to Eq. (1)</w:t>
      </w:r>
      <w:r w:rsidR="003E4622" w:rsidRPr="002849B1">
        <w:rPr>
          <w:color w:val="FF0000"/>
        </w:rPr>
        <w:t xml:space="preserve"> </w:t>
      </w:r>
      <w:r w:rsidR="003E4622">
        <w:rPr>
          <w:color w:val="FF0000"/>
        </w:rPr>
        <w:t>(</w:t>
      </w:r>
      <w:r w:rsidR="003E4622" w:rsidRPr="002849B1">
        <w:rPr>
          <w:color w:val="FF0000"/>
        </w:rPr>
        <w:t>Line 16</w:t>
      </w:r>
      <w:r w:rsidR="00E357E0">
        <w:rPr>
          <w:color w:val="FF0000"/>
        </w:rPr>
        <w:t>4</w:t>
      </w:r>
      <w:r w:rsidR="003E4622">
        <w:rPr>
          <w:color w:val="FF0000"/>
        </w:rPr>
        <w:t xml:space="preserve">, </w:t>
      </w:r>
      <w:r w:rsidR="003E4622" w:rsidRPr="002849B1">
        <w:rPr>
          <w:color w:val="FF0000"/>
        </w:rPr>
        <w:t>Page 7</w:t>
      </w:r>
      <w:r w:rsidR="003E4622">
        <w:rPr>
          <w:color w:val="FF0000"/>
        </w:rPr>
        <w:t>)</w:t>
      </w:r>
      <w:r w:rsidR="00E2017E" w:rsidRPr="007F2D8D">
        <w:t xml:space="preserve"> and Eq. (2)</w:t>
      </w:r>
      <w:r w:rsidR="003E4622" w:rsidRPr="003E4622">
        <w:rPr>
          <w:color w:val="FF0000"/>
        </w:rPr>
        <w:t xml:space="preserve"> </w:t>
      </w:r>
      <w:r w:rsidR="003E4622">
        <w:rPr>
          <w:color w:val="FF0000"/>
        </w:rPr>
        <w:t>(</w:t>
      </w:r>
      <w:r w:rsidR="003E4622" w:rsidRPr="002849B1">
        <w:rPr>
          <w:color w:val="FF0000"/>
        </w:rPr>
        <w:t xml:space="preserve">Line </w:t>
      </w:r>
      <w:r w:rsidR="003E4622">
        <w:rPr>
          <w:color w:val="FF0000"/>
        </w:rPr>
        <w:t>17</w:t>
      </w:r>
      <w:r w:rsidR="00E357E0">
        <w:rPr>
          <w:color w:val="FF0000"/>
        </w:rPr>
        <w:t>0</w:t>
      </w:r>
      <w:r w:rsidR="003E4622">
        <w:rPr>
          <w:color w:val="FF0000"/>
        </w:rPr>
        <w:t xml:space="preserve">, </w:t>
      </w:r>
      <w:r w:rsidR="003E4622" w:rsidRPr="002849B1">
        <w:rPr>
          <w:color w:val="FF0000"/>
        </w:rPr>
        <w:t xml:space="preserve">Page </w:t>
      </w:r>
      <w:r w:rsidR="003E4622">
        <w:rPr>
          <w:color w:val="FF0000"/>
        </w:rPr>
        <w:t>8)</w:t>
      </w:r>
      <w:r w:rsidR="00E2017E" w:rsidRPr="007F2D8D">
        <w:t>, a</w:t>
      </w:r>
      <w:r w:rsidR="00E2017E" w:rsidRPr="00E2017E">
        <w:t xml:space="preserve"> triangular face</w:t>
      </w:r>
      <w:r w:rsidR="00E2017E">
        <w:t>t</w:t>
      </w:r>
      <w:r w:rsidR="00E2017E" w:rsidRPr="00E2017E">
        <w:t xml:space="preserve"> and a </w:t>
      </w:r>
      <w:r w:rsidR="00E2017E">
        <w:t>hexagonal</w:t>
      </w:r>
      <w:r w:rsidR="00E2017E" w:rsidRPr="00E2017E">
        <w:t xml:space="preserve"> face</w:t>
      </w:r>
      <w:r w:rsidR="00E2017E">
        <w:t>t</w:t>
      </w:r>
      <w:r w:rsidR="00E2017E" w:rsidRPr="00E2017E">
        <w:t xml:space="preserve"> contain three and </w:t>
      </w:r>
      <w:r w:rsidR="0004675A">
        <w:rPr>
          <w:rFonts w:hint="eastAsia"/>
        </w:rPr>
        <w:t>six</w:t>
      </w:r>
      <w:r w:rsidR="00E2017E" w:rsidRPr="00E2017E">
        <w:t xml:space="preserve"> constraint equations, respectively</w:t>
      </w:r>
      <w:r w:rsidR="00E2017E">
        <w:t>.</w:t>
      </w:r>
      <w:r w:rsidR="009A5476">
        <w:t xml:space="preserve"> </w:t>
      </w:r>
      <w:r w:rsidR="007F2D8D" w:rsidRPr="00600572">
        <w:t>This results in a total of 12</w:t>
      </w:r>
      <w:r w:rsidR="007F2D8D" w:rsidRPr="00600572">
        <w:rPr>
          <w:rFonts w:hint="eastAsia"/>
        </w:rPr>
        <w:t>×</w:t>
      </w:r>
      <w:r w:rsidR="007F2D8D" w:rsidRPr="00600572">
        <w:t>3+12</w:t>
      </w:r>
      <w:r w:rsidR="007F2D8D" w:rsidRPr="00600572">
        <w:rPr>
          <w:rFonts w:hint="eastAsia"/>
        </w:rPr>
        <w:t>×</w:t>
      </w:r>
      <w:r w:rsidR="009D6415" w:rsidRPr="00600572">
        <w:t>6</w:t>
      </w:r>
      <w:r w:rsidR="007F2D8D" w:rsidRPr="00600572">
        <w:t>=</w:t>
      </w:r>
      <w:r w:rsidR="009D6415" w:rsidRPr="00600572">
        <w:t xml:space="preserve"> 108</w:t>
      </w:r>
      <w:r w:rsidR="007F2D8D" w:rsidRPr="00600572">
        <w:t xml:space="preserve"> constraint equations.</w:t>
      </w:r>
    </w:p>
    <w:p w14:paraId="2DC5C232" w14:textId="491E9661" w:rsidR="003E4622" w:rsidRDefault="00AE2E78" w:rsidP="007C127E">
      <w:r>
        <w:rPr>
          <w:color w:val="FF0000"/>
        </w:rPr>
        <w:t xml:space="preserve">2) </w:t>
      </w:r>
      <w:r w:rsidR="00600572" w:rsidRPr="00600572">
        <w:rPr>
          <w:color w:val="FF0000"/>
        </w:rPr>
        <w:t>Boundary constraint</w:t>
      </w:r>
      <w:r w:rsidR="00600572">
        <w:rPr>
          <w:rFonts w:ascii="宋体" w:eastAsia="宋体" w:hAnsi="宋体" w:cs="宋体"/>
        </w:rPr>
        <w:t xml:space="preserve">: </w:t>
      </w:r>
      <w:r w:rsidR="009A5476">
        <w:t>To exclude the global free rigid-body motion, we</w:t>
      </w:r>
      <w:r w:rsidR="0060624A" w:rsidRPr="0060624A">
        <w:t xml:space="preserve"> constrain the x, y, and z coordinates of six </w:t>
      </w:r>
      <w:r w:rsidR="0060624A">
        <w:t>vertices of the</w:t>
      </w:r>
      <w:r w:rsidR="0060624A" w:rsidRPr="0060624A">
        <w:t xml:space="preserve"> central hub</w:t>
      </w:r>
      <w:r w:rsidR="0060624A">
        <w:t>.</w:t>
      </w:r>
      <w:r w:rsidR="0060624A" w:rsidRPr="0060624A">
        <w:t xml:space="preserve"> </w:t>
      </w:r>
      <w:r w:rsidR="0060624A" w:rsidRPr="003E4622">
        <w:rPr>
          <w:color w:val="FF0000"/>
        </w:rPr>
        <w:t>This forms 18 constraint equations as shown in Eq. (3)</w:t>
      </w:r>
      <w:r w:rsidR="003E4622">
        <w:rPr>
          <w:color w:val="FF0000"/>
        </w:rPr>
        <w:t xml:space="preserve"> (</w:t>
      </w:r>
      <w:r w:rsidR="003E4622" w:rsidRPr="002849B1">
        <w:rPr>
          <w:color w:val="FF0000"/>
        </w:rPr>
        <w:t>Line 1</w:t>
      </w:r>
      <w:r w:rsidR="00E357E0">
        <w:rPr>
          <w:color w:val="FF0000"/>
        </w:rPr>
        <w:t>76</w:t>
      </w:r>
      <w:r w:rsidR="003E4622">
        <w:rPr>
          <w:color w:val="FF0000"/>
        </w:rPr>
        <w:t xml:space="preserve">, </w:t>
      </w:r>
      <w:r w:rsidR="003E4622" w:rsidRPr="002849B1">
        <w:rPr>
          <w:color w:val="FF0000"/>
        </w:rPr>
        <w:t xml:space="preserve">Page </w:t>
      </w:r>
      <w:r w:rsidR="003E4622">
        <w:rPr>
          <w:color w:val="FF0000"/>
        </w:rPr>
        <w:t>8)</w:t>
      </w:r>
      <w:r w:rsidR="0060624A" w:rsidRPr="007F2D8D">
        <w:rPr>
          <w:color w:val="4472C4" w:themeColor="accent1"/>
        </w:rPr>
        <w:t>.</w:t>
      </w:r>
      <w:r w:rsidR="007F2D8D">
        <w:rPr>
          <w:color w:val="4472C4" w:themeColor="accent1"/>
        </w:rPr>
        <w:t xml:space="preserve"> </w:t>
      </w:r>
      <w:r w:rsidR="00EA482D" w:rsidRPr="00EA482D">
        <w:t>It is worth noting that Eq.</w:t>
      </w:r>
      <w:r w:rsidR="00600572">
        <w:t xml:space="preserve"> </w:t>
      </w:r>
      <w:r w:rsidR="00600572" w:rsidRPr="00600572">
        <w:rPr>
          <w:rFonts w:hint="eastAsia"/>
        </w:rPr>
        <w:t>(</w:t>
      </w:r>
      <w:r w:rsidR="00600572" w:rsidRPr="00600572">
        <w:t>3)</w:t>
      </w:r>
      <w:r w:rsidR="00EA482D" w:rsidRPr="00EA482D">
        <w:t xml:space="preserve"> also restricts the central hub from deformation</w:t>
      </w:r>
      <w:r w:rsidR="00EA482D">
        <w:rPr>
          <w:rFonts w:hint="eastAsia"/>
        </w:rPr>
        <w:t>.</w:t>
      </w:r>
    </w:p>
    <w:p w14:paraId="4F3D5774" w14:textId="6C6B0E74" w:rsidR="003E4622" w:rsidRDefault="00AE2E78" w:rsidP="007C127E">
      <w:pPr>
        <w:rPr>
          <w:color w:val="4472C4" w:themeColor="accent1"/>
        </w:rPr>
      </w:pPr>
      <w:r>
        <w:rPr>
          <w:color w:val="FF0000"/>
        </w:rPr>
        <w:t>3)</w:t>
      </w:r>
      <w:r w:rsidR="00600572" w:rsidRPr="00600572">
        <w:rPr>
          <w:color w:val="FF0000"/>
        </w:rPr>
        <w:t>Symmetry constraint</w:t>
      </w:r>
      <w:r w:rsidR="00600572">
        <w:t xml:space="preserve">: </w:t>
      </w:r>
      <w:r w:rsidR="009D6415" w:rsidRPr="009D6415">
        <w:t>Considering that the flasher exhibits rotational symmetry, additional constraints for rotational symmetry are necessary, as shown in E</w:t>
      </w:r>
      <w:r w:rsidR="00600572">
        <w:t>q. (</w:t>
      </w:r>
      <w:r w:rsidR="009D6415" w:rsidRPr="009D6415">
        <w:t>4</w:t>
      </w:r>
      <w:r w:rsidR="00600572">
        <w:t xml:space="preserve">) </w:t>
      </w:r>
      <w:r w:rsidR="00600572">
        <w:rPr>
          <w:color w:val="FF0000"/>
        </w:rPr>
        <w:t>(</w:t>
      </w:r>
      <w:r w:rsidR="00600572" w:rsidRPr="002849B1">
        <w:rPr>
          <w:color w:val="FF0000"/>
        </w:rPr>
        <w:t>Line 1</w:t>
      </w:r>
      <w:r w:rsidR="00600572">
        <w:rPr>
          <w:color w:val="FF0000"/>
        </w:rPr>
        <w:t>8</w:t>
      </w:r>
      <w:r w:rsidR="00E357E0">
        <w:rPr>
          <w:color w:val="FF0000"/>
        </w:rPr>
        <w:t>1</w:t>
      </w:r>
      <w:r w:rsidR="00600572">
        <w:rPr>
          <w:color w:val="FF0000"/>
        </w:rPr>
        <w:t xml:space="preserve">, </w:t>
      </w:r>
      <w:r w:rsidR="00600572" w:rsidRPr="002849B1">
        <w:rPr>
          <w:color w:val="FF0000"/>
        </w:rPr>
        <w:t xml:space="preserve">Page </w:t>
      </w:r>
      <w:r w:rsidR="00600572">
        <w:rPr>
          <w:color w:val="FF0000"/>
        </w:rPr>
        <w:t>8)</w:t>
      </w:r>
      <w:r w:rsidR="009D6415" w:rsidRPr="009D6415">
        <w:t xml:space="preserve">. Specifically, these constraints ensure that each pair among the six angles remains equal. When formulated as constraint equations, </w:t>
      </w:r>
      <w:r w:rsidR="009D6415" w:rsidRPr="00600572">
        <w:t xml:space="preserve">this results in </w:t>
      </w:r>
      <w:r w:rsidR="00E55956">
        <w:t xml:space="preserve">6 </w:t>
      </w:r>
      <w:r w:rsidR="009D6415" w:rsidRPr="00600572">
        <w:t>constraint equations</w:t>
      </w:r>
      <w:r w:rsidR="003E4622" w:rsidRPr="00600572">
        <w:t>.</w:t>
      </w:r>
    </w:p>
    <w:p w14:paraId="06215994" w14:textId="1A106D78" w:rsidR="00600572" w:rsidRDefault="00126629" w:rsidP="007C127E">
      <w:pPr>
        <w:rPr>
          <w:rFonts w:eastAsiaTheme="minorEastAsia"/>
          <w:color w:val="FF0000"/>
        </w:rPr>
      </w:pPr>
      <w:r w:rsidRPr="003E4622">
        <w:rPr>
          <w:color w:val="FF0000"/>
        </w:rPr>
        <w:lastRenderedPageBreak/>
        <w:t>To summarize the above, there are a total of 108+18</w:t>
      </w:r>
      <w:r w:rsidR="00E55956">
        <w:rPr>
          <w:color w:val="FF0000"/>
        </w:rPr>
        <w:t>+6</w:t>
      </w:r>
      <w:r w:rsidRPr="003E4622">
        <w:rPr>
          <w:color w:val="FF0000"/>
        </w:rPr>
        <w:t>=1</w:t>
      </w:r>
      <w:r w:rsidR="00E55956">
        <w:rPr>
          <w:color w:val="FF0000"/>
        </w:rPr>
        <w:t>3</w:t>
      </w:r>
      <w:r w:rsidR="00A77331">
        <w:rPr>
          <w:color w:val="FF0000"/>
        </w:rPr>
        <w:t>2</w:t>
      </w:r>
      <w:r w:rsidRPr="003E4622">
        <w:rPr>
          <w:color w:val="FF0000"/>
        </w:rPr>
        <w:t xml:space="preserve"> constraint equations for the flasher</w:t>
      </w:r>
      <w:r w:rsidR="003E4622" w:rsidRPr="003E4622">
        <w:rPr>
          <w:rFonts w:asciiTheme="minorEastAsia" w:eastAsiaTheme="minorEastAsia" w:hAnsiTheme="minorEastAsia" w:hint="eastAsia"/>
          <w:color w:val="FF0000"/>
        </w:rPr>
        <w:t>s</w:t>
      </w:r>
      <w:r w:rsidRPr="003E4622">
        <w:rPr>
          <w:color w:val="FF0000"/>
        </w:rPr>
        <w:t xml:space="preserve"> in Fig. 1</w:t>
      </w:r>
      <w:bookmarkStart w:id="4" w:name="_Hlk167875209"/>
      <w:r w:rsidR="00D72CA3">
        <w:rPr>
          <w:color w:val="FF0000"/>
        </w:rPr>
        <w:t>.</w:t>
      </w:r>
    </w:p>
    <w:p w14:paraId="355FCDCF" w14:textId="77777777" w:rsidR="00D72CA3" w:rsidRDefault="00D72CA3" w:rsidP="00D72CA3">
      <w:pPr>
        <w:rPr>
          <w:rFonts w:eastAsiaTheme="minorEastAsia"/>
        </w:rPr>
      </w:pPr>
      <w:r>
        <w:rPr>
          <w:noProof/>
        </w:rPr>
        <w:drawing>
          <wp:inline distT="0" distB="0" distL="0" distR="0" wp14:anchorId="13783FFF" wp14:editId="073BD6DB">
            <wp:extent cx="5039868" cy="4320540"/>
            <wp:effectExtent l="0" t="0" r="889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
                    <a:stretch>
                      <a:fillRect/>
                    </a:stretch>
                  </pic:blipFill>
                  <pic:spPr>
                    <a:xfrm>
                      <a:off x="0" y="0"/>
                      <a:ext cx="5039868" cy="4320540"/>
                    </a:xfrm>
                    <a:prstGeom prst="rect">
                      <a:avLst/>
                    </a:prstGeom>
                  </pic:spPr>
                </pic:pic>
              </a:graphicData>
            </a:graphic>
          </wp:inline>
        </w:drawing>
      </w:r>
    </w:p>
    <w:p w14:paraId="37675D6F" w14:textId="77777777" w:rsidR="00D72CA3" w:rsidRPr="00843DA0" w:rsidRDefault="00D72CA3" w:rsidP="00D72CA3">
      <w:pPr>
        <w:jc w:val="center"/>
        <w:rPr>
          <w:szCs w:val="24"/>
        </w:rPr>
      </w:pPr>
      <w:r w:rsidRPr="00843DA0">
        <w:rPr>
          <w:rFonts w:hint="eastAsia"/>
          <w:b/>
          <w:bCs/>
          <w:szCs w:val="24"/>
        </w:rPr>
        <w:t>Fig</w:t>
      </w:r>
      <w:r w:rsidRPr="00843DA0">
        <w:rPr>
          <w:b/>
          <w:bCs/>
          <w:szCs w:val="24"/>
        </w:rPr>
        <w:t>. 1.</w:t>
      </w:r>
      <w:r w:rsidRPr="00843DA0">
        <w:t xml:space="preserve"> Conventional origami flashers with a regular hexagonal central hub.</w:t>
      </w:r>
    </w:p>
    <w:p w14:paraId="4DAE3F5B" w14:textId="77777777" w:rsidR="00D72CA3" w:rsidRPr="00D72CA3" w:rsidRDefault="00D72CA3" w:rsidP="007C127E">
      <w:pPr>
        <w:rPr>
          <w:rFonts w:eastAsiaTheme="minorEastAsia"/>
          <w:color w:val="FF0000"/>
        </w:rPr>
      </w:pPr>
    </w:p>
    <w:p w14:paraId="2FD3992A" w14:textId="1E5C69D1" w:rsidR="00AE2E78" w:rsidRPr="00AE2E78" w:rsidRDefault="00AE2E78" w:rsidP="007C127E">
      <w:r w:rsidRPr="00AE2E78">
        <w:rPr>
          <w:b/>
          <w:bCs/>
        </w:rPr>
        <w:t>Note:</w:t>
      </w:r>
      <w:r w:rsidRPr="00AE2E78">
        <w:t> We now find that there are 1</w:t>
      </w:r>
      <w:r w:rsidR="00A77331">
        <w:t xml:space="preserve">32 </w:t>
      </w:r>
      <w:r w:rsidRPr="00AE2E78">
        <w:t xml:space="preserve">constraint equations, not 99, because there are redundant constraint equations included in our formulation. However, since we ultimately determine the </w:t>
      </w:r>
      <w:r>
        <w:t xml:space="preserve">DOF </w:t>
      </w:r>
      <w:r w:rsidRPr="00AE2E78">
        <w:t>by calculating the dimension of the null space of the Jacobian matrix, the presence of redundant or duplicated constraint equations does not affect our results.</w:t>
      </w:r>
    </w:p>
    <w:bookmarkEnd w:id="4"/>
    <w:p w14:paraId="7459DA60" w14:textId="77777777" w:rsidR="00647582" w:rsidRPr="00647582" w:rsidRDefault="00647582" w:rsidP="007C127E">
      <w:pPr>
        <w:rPr>
          <w:rFonts w:eastAsiaTheme="minorEastAsia"/>
        </w:rPr>
      </w:pPr>
    </w:p>
    <w:p w14:paraId="4E5C7197" w14:textId="129DB110" w:rsidR="00600572" w:rsidRDefault="00647582" w:rsidP="007C127E">
      <w:pPr>
        <w:rPr>
          <w:color w:val="000000"/>
        </w:rPr>
      </w:pPr>
      <w:r w:rsidRPr="00647582">
        <w:t xml:space="preserve">Additionally, </w:t>
      </w:r>
      <w:r>
        <w:rPr>
          <w:color w:val="000000" w:themeColor="text1"/>
        </w:rPr>
        <w:t>w</w:t>
      </w:r>
      <w:r w:rsidR="004822CC" w:rsidRPr="003E4622">
        <w:rPr>
          <w:color w:val="000000" w:themeColor="text1"/>
        </w:rPr>
        <w:t>e labeled the vertices in Fig. 1 incorrectly, mistakenly marking two vertices as "13," which resulted in the maximum vertex label being 29.</w:t>
      </w:r>
      <w:r w:rsidR="004822CC" w:rsidRPr="00600572">
        <w:rPr>
          <w:color w:val="FF0000"/>
        </w:rPr>
        <w:t xml:space="preserve"> We have made a correction in Fig. 1</w:t>
      </w:r>
      <w:r w:rsidR="004822CC" w:rsidRPr="003E4622">
        <w:rPr>
          <w:color w:val="000000"/>
        </w:rPr>
        <w:t>, which shows a total of 30 vertices instead of 29. Therefore, the i here is indeed 30.</w:t>
      </w:r>
    </w:p>
    <w:p w14:paraId="08081423" w14:textId="77777777" w:rsidR="00600572" w:rsidRPr="00600572" w:rsidRDefault="00600572" w:rsidP="007C127E">
      <w:pPr>
        <w:rPr>
          <w:rFonts w:eastAsiaTheme="minorEastAsia"/>
          <w:color w:val="000000"/>
        </w:rPr>
      </w:pPr>
    </w:p>
    <w:p w14:paraId="1DF08B08" w14:textId="77777777" w:rsidR="00600572" w:rsidRPr="007C127E" w:rsidRDefault="00600572" w:rsidP="007C127E">
      <w:pPr>
        <w:rPr>
          <w:b/>
          <w:bCs/>
        </w:rPr>
      </w:pPr>
      <w:r w:rsidRPr="007C127E">
        <w:rPr>
          <w:b/>
          <w:bCs/>
        </w:rPr>
        <w:t xml:space="preserve">Question 3: </w:t>
      </w:r>
    </w:p>
    <w:p w14:paraId="18FE0D8A" w14:textId="1B79E2D1" w:rsidR="00600572" w:rsidRDefault="005E0D77" w:rsidP="007C127E">
      <w:pPr>
        <w:rPr>
          <w:color w:val="000000"/>
        </w:rPr>
      </w:pPr>
      <w:r w:rsidRPr="0079517A">
        <w:rPr>
          <w:color w:val="000000"/>
        </w:rPr>
        <w:t>Is it feasible to utilize a single rope instead of (2) or (n</w:t>
      </w:r>
      <w:r w:rsidR="007C127E" w:rsidRPr="007C127E">
        <w:rPr>
          <w:color w:val="000000"/>
          <w:vertAlign w:val="superscript"/>
        </w:rPr>
        <w:t>2</w:t>
      </w:r>
      <w:r w:rsidRPr="0079517A">
        <w:rPr>
          <w:color w:val="000000"/>
        </w:rPr>
        <w:t xml:space="preserve"> - 1)? Would this potentially affect the discrepancy between FEA and the model in Figure 12?</w:t>
      </w:r>
    </w:p>
    <w:p w14:paraId="24DAB02F" w14:textId="77777777" w:rsidR="00600572" w:rsidRPr="007C127E" w:rsidRDefault="00600572" w:rsidP="007C127E">
      <w:pPr>
        <w:rPr>
          <w:rFonts w:eastAsiaTheme="minorEastAsia"/>
          <w:b/>
          <w:bCs/>
          <w:color w:val="000000"/>
        </w:rPr>
      </w:pPr>
      <w:r w:rsidRPr="007C127E">
        <w:rPr>
          <w:b/>
          <w:bCs/>
        </w:rPr>
        <w:t>Response 3:</w:t>
      </w:r>
    </w:p>
    <w:p w14:paraId="3B9955B2" w14:textId="77777777" w:rsidR="00600572" w:rsidRDefault="005713B8" w:rsidP="007C127E">
      <w:pPr>
        <w:rPr>
          <w:rFonts w:eastAsiaTheme="minorEastAsia"/>
          <w:color w:val="000000"/>
        </w:rPr>
      </w:pPr>
      <w:r w:rsidRPr="005713B8">
        <w:t xml:space="preserve">Thank you for your insightful comment. </w:t>
      </w:r>
    </w:p>
    <w:p w14:paraId="1A482351" w14:textId="2F1145A7" w:rsidR="00F6411D" w:rsidRPr="00F6411D" w:rsidRDefault="009B411D" w:rsidP="007C127E">
      <w:pPr>
        <w:rPr>
          <w:rFonts w:eastAsiaTheme="minorEastAsia"/>
        </w:rPr>
      </w:pPr>
      <w:r>
        <w:t>(</w:t>
      </w:r>
      <w:r w:rsidRPr="00F6411D">
        <w:t xml:space="preserve">1) </w:t>
      </w:r>
      <w:r w:rsidR="00F6411D" w:rsidRPr="00F6411D">
        <w:rPr>
          <w:rFonts w:eastAsia="等线"/>
        </w:rPr>
        <w:t xml:space="preserve">Feasibility of </w:t>
      </w:r>
      <w:r w:rsidR="00C715DE">
        <w:rPr>
          <w:rFonts w:eastAsia="等线"/>
        </w:rPr>
        <w:t>u</w:t>
      </w:r>
      <w:r w:rsidR="00F6411D" w:rsidRPr="00F6411D">
        <w:rPr>
          <w:rFonts w:eastAsia="等线"/>
        </w:rPr>
        <w:t xml:space="preserve">sing a </w:t>
      </w:r>
      <w:r w:rsidR="00C715DE">
        <w:rPr>
          <w:rFonts w:eastAsia="等线"/>
        </w:rPr>
        <w:t>s</w:t>
      </w:r>
      <w:r w:rsidR="00F6411D" w:rsidRPr="00F6411D">
        <w:rPr>
          <w:rFonts w:eastAsia="等线"/>
        </w:rPr>
        <w:t xml:space="preserve">ingle </w:t>
      </w:r>
      <w:r w:rsidR="00C715DE">
        <w:rPr>
          <w:rFonts w:eastAsia="等线"/>
        </w:rPr>
        <w:t>r</w:t>
      </w:r>
      <w:r w:rsidR="00F6411D" w:rsidRPr="00F6411D">
        <w:rPr>
          <w:rFonts w:eastAsia="等线"/>
        </w:rPr>
        <w:t>ope</w:t>
      </w:r>
    </w:p>
    <w:p w14:paraId="0FBB0042" w14:textId="72BFA88A" w:rsidR="00E357E0" w:rsidRPr="00E357E0" w:rsidRDefault="005713B8" w:rsidP="007C127E">
      <w:pPr>
        <w:rPr>
          <w:rFonts w:eastAsiaTheme="minorEastAsia"/>
          <w:color w:val="FF0000"/>
        </w:rPr>
      </w:pPr>
      <w:r w:rsidRPr="00600572">
        <w:rPr>
          <w:color w:val="FF0000"/>
        </w:rPr>
        <w:lastRenderedPageBreak/>
        <w:t>Theoretically, it is feasible to utilize a single rope instead of (2) or (n^2 - 1).</w:t>
      </w:r>
      <w:r w:rsidRPr="005713B8">
        <w:t xml:space="preserve"> However, this approach may affect the performance of the </w:t>
      </w:r>
      <w:r>
        <w:t xml:space="preserve">rigid-elastic coupling </w:t>
      </w:r>
      <w:r w:rsidRPr="005713B8">
        <w:t>origami flashers.</w:t>
      </w:r>
      <w:r>
        <w:t xml:space="preserve"> </w:t>
      </w:r>
      <w:r w:rsidR="00600572">
        <w:t>W</w:t>
      </w:r>
      <w:r w:rsidR="00600572" w:rsidRPr="0089094A">
        <w:t>e var</w:t>
      </w:r>
      <w:r w:rsidR="00600572">
        <w:t>ied</w:t>
      </w:r>
      <w:r w:rsidR="00600572" w:rsidRPr="0089094A">
        <w:t xml:space="preserve"> the number of </w:t>
      </w:r>
      <w:r w:rsidR="00600572">
        <w:t>elastic ropes</w:t>
      </w:r>
      <w:r w:rsidR="00600572" w:rsidRPr="0089094A">
        <w:t xml:space="preserve"> between </w:t>
      </w:r>
      <w:r w:rsidR="00600572">
        <w:t>adjacent</w:t>
      </w:r>
      <w:r w:rsidR="00600572" w:rsidRPr="0089094A">
        <w:t xml:space="preserve"> sector</w:t>
      </w:r>
      <w:r w:rsidR="00600572">
        <w:t>s</w:t>
      </w:r>
      <w:r w:rsidR="00600572" w:rsidRPr="0089094A">
        <w:t xml:space="preserve"> to analyze the effect of this parameter on the rigid-elastic coupling origami flashers</w:t>
      </w:r>
      <w:r w:rsidR="00600572">
        <w:t>.</w:t>
      </w:r>
      <w:r w:rsidR="00600572" w:rsidRPr="002D7599">
        <w:rPr>
          <w:color w:val="FF0000"/>
        </w:rPr>
        <w:t xml:space="preserve"> It can be observed</w:t>
      </w:r>
      <w:r w:rsidR="002D7599" w:rsidRPr="002D7599">
        <w:rPr>
          <w:color w:val="FF0000"/>
        </w:rPr>
        <w:t xml:space="preserve"> in the Fig. 6c and 6d</w:t>
      </w:r>
      <w:r w:rsidR="00600572" w:rsidRPr="002D7599">
        <w:rPr>
          <w:color w:val="FF0000"/>
        </w:rPr>
        <w:t xml:space="preserve"> </w:t>
      </w:r>
      <w:r w:rsidR="002D7599" w:rsidRPr="002D7599">
        <w:rPr>
          <w:color w:val="FF0000"/>
        </w:rPr>
        <w:t>(Line 3</w:t>
      </w:r>
      <w:r w:rsidR="00A927E1">
        <w:rPr>
          <w:color w:val="FF0000"/>
        </w:rPr>
        <w:t>74</w:t>
      </w:r>
      <w:r w:rsidR="002D7599" w:rsidRPr="002D7599">
        <w:rPr>
          <w:color w:val="FF0000"/>
        </w:rPr>
        <w:t xml:space="preserve">, Page </w:t>
      </w:r>
      <w:r w:rsidR="00A927E1">
        <w:rPr>
          <w:color w:val="FF0000"/>
        </w:rPr>
        <w:t>18</w:t>
      </w:r>
      <w:r w:rsidR="002D7599" w:rsidRPr="002D7599">
        <w:rPr>
          <w:color w:val="FF0000"/>
        </w:rPr>
        <w:t>)</w:t>
      </w:r>
      <w:r w:rsidR="002D7599" w:rsidRPr="002D7599">
        <w:t xml:space="preserve"> </w:t>
      </w:r>
      <w:r w:rsidR="00600572" w:rsidRPr="00DA35CB">
        <w:t xml:space="preserve">that altering the number of </w:t>
      </w:r>
      <w:r w:rsidR="00600572">
        <w:t xml:space="preserve">elastic </w:t>
      </w:r>
      <w:r w:rsidR="00600572" w:rsidRPr="00DA35CB">
        <w:t>ropes does not alter the bistability</w:t>
      </w:r>
      <w:r w:rsidR="00600572">
        <w:t xml:space="preserve"> trend</w:t>
      </w:r>
      <w:r w:rsidR="00600572" w:rsidRPr="00DA35CB">
        <w:t xml:space="preserve">. However, it can elevate the value of </w:t>
      </w:r>
      <w:r w:rsidR="00600572" w:rsidRPr="00493760">
        <w:rPr>
          <w:i/>
          <w:iCs/>
        </w:rPr>
        <w:t>E</w:t>
      </w:r>
      <w:r w:rsidR="00600572" w:rsidRPr="00493760">
        <w:rPr>
          <w:vertAlign w:val="subscript"/>
        </w:rPr>
        <w:t>barrier</w:t>
      </w:r>
      <w:r w:rsidR="00600572" w:rsidRPr="00DA35CB">
        <w:t xml:space="preserve">, which is analogous to the impact of enhancing the </w:t>
      </w:r>
      <w:r w:rsidR="00600572">
        <w:t xml:space="preserve">stiffness </w:t>
      </w:r>
      <w:r w:rsidR="00600572" w:rsidRPr="00DA35CB">
        <w:t xml:space="preserve">of </w:t>
      </w:r>
      <w:r w:rsidR="00600572">
        <w:t>the elastic</w:t>
      </w:r>
      <w:r w:rsidR="00600572" w:rsidRPr="00DA35CB">
        <w:t xml:space="preserve"> rope</w:t>
      </w:r>
      <w:r w:rsidR="00600572">
        <w:t>s</w:t>
      </w:r>
      <w:r w:rsidR="00600572" w:rsidRPr="00DA35CB">
        <w:t>.</w:t>
      </w:r>
      <w:r w:rsidR="00600572">
        <w:t xml:space="preserve"> </w:t>
      </w:r>
      <w:r w:rsidR="00600572" w:rsidRPr="00600572">
        <w:rPr>
          <w:color w:val="FF0000"/>
        </w:rPr>
        <w:t>T</w:t>
      </w:r>
      <w:r w:rsidR="00600572" w:rsidRPr="00600572">
        <w:rPr>
          <w:rFonts w:hint="eastAsia"/>
          <w:color w:val="FF0000"/>
        </w:rPr>
        <w:t>his</w:t>
      </w:r>
      <w:r w:rsidR="00600572" w:rsidRPr="00600572">
        <w:rPr>
          <w:color w:val="FF0000"/>
        </w:rPr>
        <w:t xml:space="preserve"> discussion </w:t>
      </w:r>
      <w:r w:rsidR="00600572" w:rsidRPr="00600572">
        <w:rPr>
          <w:rFonts w:hint="eastAsia"/>
          <w:color w:val="FF0000"/>
        </w:rPr>
        <w:t>is</w:t>
      </w:r>
      <w:r w:rsidR="00600572" w:rsidRPr="00600572">
        <w:rPr>
          <w:color w:val="FF0000"/>
        </w:rPr>
        <w:t xml:space="preserve"> </w:t>
      </w:r>
      <w:r w:rsidR="00600572" w:rsidRPr="00600572">
        <w:rPr>
          <w:rFonts w:hint="eastAsia"/>
          <w:color w:val="FF0000"/>
        </w:rPr>
        <w:t>also</w:t>
      </w:r>
      <w:r w:rsidR="00600572" w:rsidRPr="00600572">
        <w:rPr>
          <w:color w:val="FF0000"/>
        </w:rPr>
        <w:t xml:space="preserve"> </w:t>
      </w:r>
      <w:r w:rsidR="00600572" w:rsidRPr="00600572">
        <w:rPr>
          <w:rFonts w:hint="eastAsia"/>
          <w:color w:val="FF0000"/>
        </w:rPr>
        <w:t>added</w:t>
      </w:r>
      <w:r w:rsidR="00600572" w:rsidRPr="00600572">
        <w:rPr>
          <w:color w:val="FF0000"/>
        </w:rPr>
        <w:t xml:space="preserve"> </w:t>
      </w:r>
      <w:r w:rsidR="00600572" w:rsidRPr="00600572">
        <w:rPr>
          <w:rFonts w:hint="eastAsia"/>
          <w:color w:val="FF0000"/>
        </w:rPr>
        <w:t>into</w:t>
      </w:r>
      <w:r w:rsidR="00600572" w:rsidRPr="00600572">
        <w:rPr>
          <w:rFonts w:eastAsiaTheme="minorEastAsia" w:hint="eastAsia"/>
          <w:color w:val="FF0000"/>
        </w:rPr>
        <w:t xml:space="preserve"> </w:t>
      </w:r>
      <w:r w:rsidR="00600572" w:rsidRPr="00600572">
        <w:rPr>
          <w:color w:val="FF0000"/>
        </w:rPr>
        <w:t>S</w:t>
      </w:r>
      <w:r w:rsidR="00600572" w:rsidRPr="00600572">
        <w:rPr>
          <w:rFonts w:hint="eastAsia"/>
          <w:color w:val="FF0000"/>
        </w:rPr>
        <w:t>ection</w:t>
      </w:r>
      <w:r w:rsidR="00600572" w:rsidRPr="00600572">
        <w:rPr>
          <w:color w:val="FF0000"/>
        </w:rPr>
        <w:t xml:space="preserve"> 3.2 (Line</w:t>
      </w:r>
      <w:r w:rsidR="007C127E">
        <w:rPr>
          <w:color w:val="FF0000"/>
        </w:rPr>
        <w:t>s</w:t>
      </w:r>
      <w:r w:rsidR="00600572" w:rsidRPr="00600572">
        <w:rPr>
          <w:color w:val="FF0000"/>
        </w:rPr>
        <w:t xml:space="preserve"> 3</w:t>
      </w:r>
      <w:r w:rsidR="00563D5A">
        <w:rPr>
          <w:color w:val="FF0000"/>
        </w:rPr>
        <w:t>89</w:t>
      </w:r>
      <w:r w:rsidR="00600572" w:rsidRPr="00600572">
        <w:rPr>
          <w:color w:val="FF0000"/>
        </w:rPr>
        <w:t>-</w:t>
      </w:r>
      <w:r w:rsidR="00563D5A">
        <w:rPr>
          <w:color w:val="FF0000"/>
        </w:rPr>
        <w:t>394</w:t>
      </w:r>
      <w:r w:rsidR="00600572" w:rsidRPr="00600572">
        <w:rPr>
          <w:color w:val="FF0000"/>
        </w:rPr>
        <w:t xml:space="preserve">, Page </w:t>
      </w:r>
      <w:r w:rsidR="00563D5A">
        <w:rPr>
          <w:color w:val="FF0000"/>
        </w:rPr>
        <w:t>19</w:t>
      </w:r>
      <w:r w:rsidR="00600572" w:rsidRPr="00600572">
        <w:rPr>
          <w:color w:val="FF0000"/>
        </w:rPr>
        <w:t>)</w:t>
      </w:r>
    </w:p>
    <w:p w14:paraId="369B62C9" w14:textId="7AC7FE5E" w:rsidR="00E357E0" w:rsidRDefault="00D24597" w:rsidP="007C127E">
      <w:pPr>
        <w:rPr>
          <w:rFonts w:eastAsiaTheme="minorEastAsia"/>
        </w:rPr>
      </w:pPr>
      <w:r>
        <w:rPr>
          <w:b/>
          <w:bCs/>
          <w:noProof/>
        </w:rPr>
        <w:drawing>
          <wp:inline distT="0" distB="0" distL="0" distR="0" wp14:anchorId="657668F0" wp14:editId="60AA4BF9">
            <wp:extent cx="5039360" cy="219985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1"/>
                    <a:srcRect t="46393"/>
                    <a:stretch/>
                  </pic:blipFill>
                  <pic:spPr bwMode="auto">
                    <a:xfrm>
                      <a:off x="0" y="0"/>
                      <a:ext cx="5039868" cy="2200077"/>
                    </a:xfrm>
                    <a:prstGeom prst="rect">
                      <a:avLst/>
                    </a:prstGeom>
                    <a:ln>
                      <a:noFill/>
                    </a:ln>
                    <a:extLst>
                      <a:ext uri="{53640926-AAD7-44D8-BBD7-CCE9431645EC}">
                        <a14:shadowObscured xmlns:a14="http://schemas.microsoft.com/office/drawing/2010/main"/>
                      </a:ext>
                    </a:extLst>
                  </pic:spPr>
                </pic:pic>
              </a:graphicData>
            </a:graphic>
          </wp:inline>
        </w:drawing>
      </w:r>
    </w:p>
    <w:p w14:paraId="0FF0F3BA" w14:textId="3C86C530" w:rsidR="00E357E0" w:rsidRPr="00E357E0" w:rsidRDefault="00E357E0" w:rsidP="007C127E">
      <w:pPr>
        <w:rPr>
          <w:rFonts w:eastAsiaTheme="minorEastAsia"/>
        </w:rPr>
      </w:pPr>
      <w:r w:rsidRPr="00E357E0">
        <w:rPr>
          <w:rFonts w:hint="eastAsia"/>
          <w:b/>
          <w:bCs/>
        </w:rPr>
        <w:t>F</w:t>
      </w:r>
      <w:r w:rsidRPr="00E357E0">
        <w:rPr>
          <w:b/>
          <w:bCs/>
        </w:rPr>
        <w:t xml:space="preserve">ig. 6. </w:t>
      </w:r>
      <w:r w:rsidRPr="00E357E0">
        <w:t>F</w:t>
      </w:r>
      <w:r w:rsidRPr="00E357E0">
        <w:rPr>
          <w:rFonts w:hint="eastAsia"/>
        </w:rPr>
        <w:t>olding</w:t>
      </w:r>
      <w:r w:rsidRPr="00E357E0">
        <w:t xml:space="preserve"> </w:t>
      </w:r>
      <w:r w:rsidRPr="00E357E0">
        <w:rPr>
          <w:rFonts w:hint="eastAsia"/>
        </w:rPr>
        <w:t>simulation</w:t>
      </w:r>
      <w:r w:rsidRPr="00E357E0">
        <w:t xml:space="preserve"> of rigid-elastic coupling origami flashers: (c) variation in the number of elastic ropes; (d) effect of elastic rope quantity on the internal energy during folding process</w:t>
      </w:r>
    </w:p>
    <w:p w14:paraId="09453435" w14:textId="77777777" w:rsidR="00E357E0" w:rsidRPr="00E357E0" w:rsidRDefault="00E357E0" w:rsidP="007C127E">
      <w:pPr>
        <w:rPr>
          <w:rFonts w:eastAsiaTheme="minorEastAsia"/>
        </w:rPr>
      </w:pPr>
    </w:p>
    <w:p w14:paraId="0E6A43B6" w14:textId="600FA623" w:rsidR="00F6411D" w:rsidRDefault="009B411D" w:rsidP="007C127E">
      <w:pPr>
        <w:rPr>
          <w:rFonts w:eastAsiaTheme="minorEastAsia"/>
          <w:sz w:val="21"/>
        </w:rPr>
      </w:pPr>
      <w:r>
        <w:rPr>
          <w:color w:val="000000"/>
        </w:rPr>
        <w:t xml:space="preserve">(2) </w:t>
      </w:r>
      <w:r w:rsidR="00F6411D" w:rsidRPr="00F6411D">
        <w:rPr>
          <w:rFonts w:eastAsia="等线"/>
        </w:rPr>
        <w:t xml:space="preserve">Effect on </w:t>
      </w:r>
      <w:r w:rsidR="00C715DE">
        <w:rPr>
          <w:rFonts w:eastAsia="等线"/>
        </w:rPr>
        <w:t>d</w:t>
      </w:r>
      <w:r w:rsidR="00F6411D" w:rsidRPr="00F6411D">
        <w:rPr>
          <w:rFonts w:eastAsia="等线"/>
        </w:rPr>
        <w:t xml:space="preserve">iscrepancy </w:t>
      </w:r>
      <w:r w:rsidR="00C715DE">
        <w:rPr>
          <w:rFonts w:eastAsia="等线"/>
        </w:rPr>
        <w:t>b</w:t>
      </w:r>
      <w:r w:rsidR="00F6411D" w:rsidRPr="00F6411D">
        <w:rPr>
          <w:rFonts w:eastAsia="等线"/>
        </w:rPr>
        <w:t xml:space="preserve">etween FEA and the </w:t>
      </w:r>
      <w:r w:rsidR="00C715DE">
        <w:rPr>
          <w:rFonts w:eastAsia="等线"/>
        </w:rPr>
        <w:t>theoretical mode</w:t>
      </w:r>
    </w:p>
    <w:p w14:paraId="6AC45263" w14:textId="7CF9BEE3" w:rsidR="00310FD9" w:rsidRPr="00F6411D" w:rsidRDefault="000D1EC8" w:rsidP="007C127E">
      <w:pPr>
        <w:rPr>
          <w:rFonts w:eastAsiaTheme="minorEastAsia"/>
          <w:sz w:val="21"/>
        </w:rPr>
      </w:pPr>
      <w:r w:rsidRPr="000D1EC8">
        <w:rPr>
          <w:color w:val="000000"/>
        </w:rPr>
        <w:t xml:space="preserve">As shown in the </w:t>
      </w:r>
      <w:r w:rsidR="00600572">
        <w:rPr>
          <w:color w:val="000000"/>
        </w:rPr>
        <w:t>Fig. R1</w:t>
      </w:r>
      <w:r w:rsidRPr="000D1EC8">
        <w:rPr>
          <w:color w:val="000000"/>
        </w:rPr>
        <w:t xml:space="preserve">, utilizing one rope instead of the original two ropes reduces the discrepancy between the FEA results and the theoretical model. This is mainly because reducing the number of ropes decreases the tension exerted on the </w:t>
      </w:r>
      <w:r w:rsidR="00F6411D">
        <w:rPr>
          <w:color w:val="000000"/>
        </w:rPr>
        <w:t>facet</w:t>
      </w:r>
      <w:r w:rsidRPr="000D1EC8">
        <w:rPr>
          <w:color w:val="000000"/>
        </w:rPr>
        <w:t xml:space="preserve"> during motion, which in turn reduces </w:t>
      </w:r>
      <w:r w:rsidR="00F6411D">
        <w:rPr>
          <w:color w:val="000000"/>
        </w:rPr>
        <w:t>facet</w:t>
      </w:r>
      <w:r w:rsidRPr="000D1EC8">
        <w:rPr>
          <w:color w:val="000000"/>
        </w:rPr>
        <w:t xml:space="preserve"> deformation and aligns more closely with our theoretical assumptions.</w:t>
      </w:r>
      <w:r w:rsidR="00600572">
        <w:rPr>
          <w:color w:val="000000"/>
        </w:rPr>
        <w:t xml:space="preserve"> </w:t>
      </w:r>
    </w:p>
    <w:p w14:paraId="6AEF710C" w14:textId="4473541E" w:rsidR="00600572" w:rsidRDefault="00DA4F1F" w:rsidP="007C127E">
      <w:pPr>
        <w:jc w:val="center"/>
        <w:rPr>
          <w:rFonts w:eastAsiaTheme="minorEastAsia"/>
        </w:rPr>
      </w:pPr>
      <w:r>
        <w:rPr>
          <w:rFonts w:eastAsiaTheme="minorEastAsia"/>
          <w:noProof/>
        </w:rPr>
        <w:drawing>
          <wp:inline distT="0" distB="0" distL="0" distR="0" wp14:anchorId="176ED639" wp14:editId="14A2F1A7">
            <wp:extent cx="2575560" cy="20116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2"/>
                    <a:stretch>
                      <a:fillRect/>
                    </a:stretch>
                  </pic:blipFill>
                  <pic:spPr>
                    <a:xfrm>
                      <a:off x="0" y="0"/>
                      <a:ext cx="2575560" cy="2011680"/>
                    </a:xfrm>
                    <a:prstGeom prst="rect">
                      <a:avLst/>
                    </a:prstGeom>
                  </pic:spPr>
                </pic:pic>
              </a:graphicData>
            </a:graphic>
          </wp:inline>
        </w:drawing>
      </w:r>
    </w:p>
    <w:p w14:paraId="29754D35" w14:textId="24397BB8" w:rsidR="002D7599" w:rsidRDefault="00600572" w:rsidP="007C127E">
      <w:pPr>
        <w:rPr>
          <w:rFonts w:eastAsiaTheme="minorEastAsia"/>
        </w:rPr>
      </w:pPr>
      <w:r>
        <w:t>Fig</w:t>
      </w:r>
      <w:r w:rsidR="002D7599">
        <w:t>.</w:t>
      </w:r>
      <w:r>
        <w:t xml:space="preserve"> R1. </w:t>
      </w:r>
      <w:r w:rsidR="0005575C" w:rsidRPr="0005575C">
        <w:t>Effect of the number of ropes on the discrepancy between FEA results and theoretical models</w:t>
      </w:r>
    </w:p>
    <w:p w14:paraId="4C4C079A" w14:textId="77777777" w:rsidR="002D7599" w:rsidRPr="002D7599" w:rsidRDefault="002D7599" w:rsidP="002D7599">
      <w:pPr>
        <w:spacing w:after="156"/>
        <w:ind w:firstLineChars="200" w:firstLine="480"/>
        <w:jc w:val="center"/>
        <w:rPr>
          <w:rFonts w:eastAsiaTheme="minorEastAsia"/>
          <w:color w:val="000000"/>
        </w:rPr>
      </w:pPr>
    </w:p>
    <w:p w14:paraId="2F4542F4" w14:textId="1338253A" w:rsidR="002D7599" w:rsidRPr="002D7599" w:rsidRDefault="002D7599" w:rsidP="007C127E">
      <w:pPr>
        <w:rPr>
          <w:rFonts w:eastAsiaTheme="minorEastAsia"/>
        </w:rPr>
      </w:pPr>
      <w:r w:rsidRPr="007570C0">
        <w:rPr>
          <w:b/>
          <w:bCs/>
        </w:rPr>
        <w:lastRenderedPageBreak/>
        <w:t xml:space="preserve">Question </w:t>
      </w:r>
      <w:r>
        <w:rPr>
          <w:b/>
          <w:bCs/>
        </w:rPr>
        <w:t>4</w:t>
      </w:r>
      <w:r w:rsidRPr="007570C0">
        <w:rPr>
          <w:b/>
          <w:bCs/>
        </w:rPr>
        <w:t>:</w:t>
      </w:r>
      <w:r w:rsidRPr="007570C0">
        <w:t xml:space="preserve"> </w:t>
      </w:r>
      <w:r w:rsidRPr="004D46FD">
        <w:t>How is the force applied in the FEA? Is it applied to align with the previously explained folding process or as in the experiment? Additionally, are there alternative methods to apply the force, such as symmetric stimulation in the central hub?</w:t>
      </w:r>
    </w:p>
    <w:p w14:paraId="701D5EE8" w14:textId="77777777" w:rsidR="00DB177E" w:rsidRPr="007C127E" w:rsidRDefault="002D7599" w:rsidP="007C127E">
      <w:pPr>
        <w:rPr>
          <w:b/>
          <w:bCs/>
        </w:rPr>
      </w:pPr>
      <w:r w:rsidRPr="007C127E">
        <w:rPr>
          <w:b/>
          <w:bCs/>
        </w:rPr>
        <w:t>Response 4:</w:t>
      </w:r>
    </w:p>
    <w:p w14:paraId="7111733B" w14:textId="64E79586" w:rsidR="00F6411D" w:rsidRPr="00F6411D" w:rsidRDefault="00803288" w:rsidP="007C127E">
      <w:pPr>
        <w:rPr>
          <w:sz w:val="21"/>
        </w:rPr>
      </w:pPr>
      <w:r w:rsidRPr="00DB177E">
        <w:rPr>
          <w:szCs w:val="24"/>
        </w:rPr>
        <w:t xml:space="preserve">(1) </w:t>
      </w:r>
      <w:r w:rsidR="00F6411D" w:rsidRPr="00F6411D">
        <w:rPr>
          <w:rFonts w:eastAsia="等线"/>
        </w:rPr>
        <w:t xml:space="preserve">Clarification of </w:t>
      </w:r>
      <w:r w:rsidR="00F6411D">
        <w:rPr>
          <w:rFonts w:eastAsia="等线"/>
        </w:rPr>
        <w:t>f</w:t>
      </w:r>
      <w:r w:rsidR="00F6411D" w:rsidRPr="00F6411D">
        <w:rPr>
          <w:rFonts w:eastAsia="等线"/>
        </w:rPr>
        <w:t xml:space="preserve">orce </w:t>
      </w:r>
      <w:r w:rsidR="00F6411D">
        <w:rPr>
          <w:rFonts w:eastAsia="等线"/>
        </w:rPr>
        <w:t>a</w:t>
      </w:r>
      <w:r w:rsidR="00F6411D" w:rsidRPr="00F6411D">
        <w:rPr>
          <w:rFonts w:eastAsia="等线"/>
        </w:rPr>
        <w:t>pplication in FEA</w:t>
      </w:r>
    </w:p>
    <w:p w14:paraId="3B51A816" w14:textId="3C36BC06" w:rsidR="00D24597" w:rsidRDefault="00803288" w:rsidP="007C127E">
      <w:pPr>
        <w:rPr>
          <w:color w:val="FF0000"/>
          <w:szCs w:val="24"/>
        </w:rPr>
      </w:pPr>
      <w:r w:rsidRPr="00DB177E">
        <w:rPr>
          <w:szCs w:val="24"/>
        </w:rPr>
        <w:t>I apologize for the lack of clarity in our manuscript regarding the specific setup in FEA. We appreciate this opportunity to clarify this aspect.</w:t>
      </w:r>
      <w:r w:rsidR="00DD1375" w:rsidRPr="00DB177E">
        <w:rPr>
          <w:szCs w:val="24"/>
        </w:rPr>
        <w:t xml:space="preserve"> </w:t>
      </w:r>
      <w:r w:rsidR="00DD1375" w:rsidRPr="00DB177E">
        <w:rPr>
          <w:color w:val="FF0000"/>
          <w:szCs w:val="24"/>
        </w:rPr>
        <w:t xml:space="preserve">we have revised Fig. </w:t>
      </w:r>
      <w:r w:rsidR="002D7599" w:rsidRPr="00DB177E">
        <w:rPr>
          <w:color w:val="FF0000"/>
          <w:szCs w:val="24"/>
        </w:rPr>
        <w:t>5 (Line 3</w:t>
      </w:r>
      <w:r w:rsidR="00563D5A">
        <w:rPr>
          <w:color w:val="FF0000"/>
          <w:szCs w:val="24"/>
        </w:rPr>
        <w:t>6</w:t>
      </w:r>
      <w:r w:rsidR="002D7599" w:rsidRPr="00DB177E">
        <w:rPr>
          <w:color w:val="FF0000"/>
          <w:szCs w:val="24"/>
        </w:rPr>
        <w:t>0, Page 1</w:t>
      </w:r>
      <w:r w:rsidR="00563D5A">
        <w:rPr>
          <w:color w:val="FF0000"/>
          <w:szCs w:val="24"/>
        </w:rPr>
        <w:t>7</w:t>
      </w:r>
      <w:r w:rsidR="002D7599" w:rsidRPr="00DB177E">
        <w:rPr>
          <w:color w:val="FF0000"/>
          <w:szCs w:val="24"/>
        </w:rPr>
        <w:t>)</w:t>
      </w:r>
      <w:r w:rsidR="00DD1375" w:rsidRPr="00DB177E">
        <w:rPr>
          <w:color w:val="FF0000"/>
          <w:szCs w:val="24"/>
        </w:rPr>
        <w:t xml:space="preserve"> to include a detailed description of the boundary conditions and load applications for a single sector in our FEA model</w:t>
      </w:r>
      <w:r w:rsidR="00DD1375" w:rsidRPr="00DB177E">
        <w:rPr>
          <w:color w:val="4472C4" w:themeColor="accent1"/>
          <w:szCs w:val="24"/>
        </w:rPr>
        <w:t>.</w:t>
      </w:r>
      <w:r w:rsidR="00DD1375" w:rsidRPr="00DB177E">
        <w:rPr>
          <w:szCs w:val="24"/>
        </w:rPr>
        <w:t xml:space="preserve"> </w:t>
      </w:r>
      <w:r w:rsidR="0057564D" w:rsidRPr="00DB177E">
        <w:rPr>
          <w:szCs w:val="24"/>
        </w:rPr>
        <w:t>In our simulation, the loads are applied as angular displacements at specific creases or boundary lines, causing the adjacent facets to rotate.</w:t>
      </w:r>
      <w:r w:rsidR="00D91F75" w:rsidRPr="00DB177E">
        <w:rPr>
          <w:szCs w:val="24"/>
        </w:rPr>
        <w:t xml:space="preserve"> </w:t>
      </w:r>
      <w:r w:rsidR="00DB177E" w:rsidRPr="00DB177E">
        <w:rPr>
          <w:szCs w:val="24"/>
        </w:rPr>
        <w:t xml:space="preserve">For a more detailed description of the force application in FEA, </w:t>
      </w:r>
      <w:r w:rsidR="00DB177E" w:rsidRPr="00DB177E">
        <w:rPr>
          <w:color w:val="FF0000"/>
          <w:szCs w:val="24"/>
        </w:rPr>
        <w:t>please refer to our revised Section 3.2 (Line 3</w:t>
      </w:r>
      <w:r w:rsidR="00563D5A">
        <w:rPr>
          <w:color w:val="FF0000"/>
          <w:szCs w:val="24"/>
        </w:rPr>
        <w:t>40</w:t>
      </w:r>
      <w:r w:rsidR="00DB177E" w:rsidRPr="00DB177E">
        <w:rPr>
          <w:color w:val="FF0000"/>
          <w:szCs w:val="24"/>
        </w:rPr>
        <w:t>-3</w:t>
      </w:r>
      <w:r w:rsidR="00563D5A">
        <w:rPr>
          <w:color w:val="FF0000"/>
          <w:szCs w:val="24"/>
        </w:rPr>
        <w:t>4</w:t>
      </w:r>
      <w:r w:rsidR="00DB177E" w:rsidRPr="00DB177E">
        <w:rPr>
          <w:color w:val="FF0000"/>
          <w:szCs w:val="24"/>
        </w:rPr>
        <w:t>7, Page 1</w:t>
      </w:r>
      <w:r w:rsidR="00563D5A">
        <w:rPr>
          <w:color w:val="FF0000"/>
          <w:szCs w:val="24"/>
        </w:rPr>
        <w:t>6</w:t>
      </w:r>
      <w:r w:rsidR="00DB177E" w:rsidRPr="00DB177E">
        <w:rPr>
          <w:color w:val="FF0000"/>
          <w:szCs w:val="24"/>
        </w:rPr>
        <w:t>).</w:t>
      </w:r>
    </w:p>
    <w:p w14:paraId="08E0FF3D" w14:textId="77777777" w:rsidR="00D24597" w:rsidRDefault="00D24597" w:rsidP="007C127E">
      <w:pPr>
        <w:rPr>
          <w:rFonts w:eastAsiaTheme="minorEastAsia"/>
          <w:color w:val="FF0000"/>
          <w:szCs w:val="24"/>
        </w:rPr>
      </w:pPr>
    </w:p>
    <w:p w14:paraId="4AF54A27" w14:textId="327E88C4" w:rsidR="00D91F75" w:rsidRPr="00D24597" w:rsidRDefault="00D91F75" w:rsidP="007C127E">
      <w:pPr>
        <w:rPr>
          <w:rFonts w:eastAsiaTheme="minorEastAsia"/>
          <w:color w:val="FF0000"/>
          <w:szCs w:val="24"/>
        </w:rPr>
      </w:pPr>
      <w:r w:rsidRPr="00AE2E78">
        <w:rPr>
          <w:rFonts w:hint="eastAsia"/>
        </w:rPr>
        <w:t>F</w:t>
      </w:r>
      <w:r w:rsidRPr="00AE2E78">
        <w:t>or the entire rigid-elastic coupling origami flashers, the boundary conditions and load applications for each sector are strategically rotated around the central hub</w:t>
      </w:r>
      <w:r w:rsidR="0029510B" w:rsidRPr="00AE2E78">
        <w:t>.</w:t>
      </w:r>
    </w:p>
    <w:p w14:paraId="7DFEE938" w14:textId="77777777" w:rsidR="00D24597" w:rsidRDefault="00D24597" w:rsidP="007C127E"/>
    <w:p w14:paraId="780AA2F7" w14:textId="77777777" w:rsidR="00D24597" w:rsidRDefault="00D24597" w:rsidP="00D24597">
      <w:pPr>
        <w:jc w:val="center"/>
      </w:pPr>
      <w:bookmarkStart w:id="5" w:name="_Hlk169700885"/>
      <w:r>
        <w:rPr>
          <w:noProof/>
        </w:rPr>
        <w:drawing>
          <wp:inline distT="0" distB="0" distL="0" distR="0" wp14:anchorId="60706F31" wp14:editId="54668B75">
            <wp:extent cx="5039868" cy="288036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3"/>
                    <a:stretch>
                      <a:fillRect/>
                    </a:stretch>
                  </pic:blipFill>
                  <pic:spPr>
                    <a:xfrm>
                      <a:off x="0" y="0"/>
                      <a:ext cx="5039868" cy="2880360"/>
                    </a:xfrm>
                    <a:prstGeom prst="rect">
                      <a:avLst/>
                    </a:prstGeom>
                  </pic:spPr>
                </pic:pic>
              </a:graphicData>
            </a:graphic>
          </wp:inline>
        </w:drawing>
      </w:r>
    </w:p>
    <w:p w14:paraId="519CB4CC" w14:textId="5735B844" w:rsidR="00F6411D" w:rsidRDefault="00D24597" w:rsidP="00D24597">
      <w:pPr>
        <w:ind w:right="480"/>
      </w:pPr>
      <w:bookmarkStart w:id="6" w:name="_Hlk169700893"/>
      <w:r w:rsidRPr="00D24597">
        <w:rPr>
          <w:rFonts w:hint="eastAsia"/>
          <w:b/>
          <w:bCs/>
        </w:rPr>
        <w:t>F</w:t>
      </w:r>
      <w:r w:rsidRPr="00D24597">
        <w:rPr>
          <w:b/>
          <w:bCs/>
        </w:rPr>
        <w:t xml:space="preserve">ig. 5. </w:t>
      </w:r>
      <w:r w:rsidRPr="00D24597">
        <w:t>The folding simulation of a single sector</w:t>
      </w:r>
      <w:r w:rsidRPr="00D24597">
        <w:rPr>
          <w:rFonts w:hint="eastAsia"/>
        </w:rPr>
        <w:t>:</w:t>
      </w:r>
      <w:r w:rsidRPr="00D24597">
        <w:t xml:space="preserve"> (a) boundary conditions and load applications in the first stage; (b) boundary conditions and load applications in the second stage; (c) folding process.</w:t>
      </w:r>
      <w:bookmarkEnd w:id="5"/>
      <w:bookmarkEnd w:id="6"/>
    </w:p>
    <w:p w14:paraId="42EAF01B" w14:textId="77777777" w:rsidR="00D24597" w:rsidRPr="00D24597" w:rsidRDefault="00D24597" w:rsidP="00D24597">
      <w:pPr>
        <w:ind w:right="480"/>
        <w:rPr>
          <w:rFonts w:eastAsiaTheme="minorEastAsia"/>
        </w:rPr>
      </w:pPr>
    </w:p>
    <w:p w14:paraId="3AFB9834" w14:textId="0A5FAEF0" w:rsidR="00F6411D" w:rsidRPr="00F6411D" w:rsidRDefault="00FB0AC6" w:rsidP="007C127E">
      <w:pPr>
        <w:rPr>
          <w:rFonts w:eastAsia="等线"/>
        </w:rPr>
      </w:pPr>
      <w:r w:rsidRPr="00F6411D">
        <w:rPr>
          <w:rFonts w:eastAsia="等线"/>
        </w:rPr>
        <w:t xml:space="preserve">(2) </w:t>
      </w:r>
      <w:r w:rsidR="00F6411D" w:rsidRPr="00F6411D">
        <w:rPr>
          <w:rFonts w:eastAsia="等线"/>
        </w:rPr>
        <w:t xml:space="preserve">Alignment with </w:t>
      </w:r>
      <w:r w:rsidR="00F6411D">
        <w:rPr>
          <w:rFonts w:eastAsia="等线"/>
        </w:rPr>
        <w:t>theoretical f</w:t>
      </w:r>
      <w:r w:rsidR="00F6411D" w:rsidRPr="00F6411D">
        <w:rPr>
          <w:rFonts w:eastAsia="等线"/>
        </w:rPr>
        <w:t xml:space="preserve">olding </w:t>
      </w:r>
      <w:r w:rsidR="00F6411D">
        <w:rPr>
          <w:rFonts w:eastAsia="等线"/>
        </w:rPr>
        <w:t>p</w:t>
      </w:r>
      <w:r w:rsidR="00F6411D" w:rsidRPr="00F6411D">
        <w:rPr>
          <w:rFonts w:eastAsia="等线"/>
        </w:rPr>
        <w:t xml:space="preserve">rocess and </w:t>
      </w:r>
      <w:r w:rsidR="00F6411D">
        <w:rPr>
          <w:rFonts w:eastAsia="等线"/>
        </w:rPr>
        <w:t>e</w:t>
      </w:r>
      <w:r w:rsidR="00F6411D" w:rsidRPr="00F6411D">
        <w:rPr>
          <w:rFonts w:eastAsia="等线"/>
        </w:rPr>
        <w:t xml:space="preserve">xperimental </w:t>
      </w:r>
      <w:r w:rsidR="00F6411D">
        <w:rPr>
          <w:rFonts w:eastAsia="等线"/>
        </w:rPr>
        <w:t>s</w:t>
      </w:r>
      <w:r w:rsidR="00F6411D" w:rsidRPr="00F6411D">
        <w:rPr>
          <w:rFonts w:eastAsia="等线"/>
        </w:rPr>
        <w:t>etup</w:t>
      </w:r>
      <w:r w:rsidR="00F6411D">
        <w:rPr>
          <w:rFonts w:eastAsia="等线"/>
        </w:rPr>
        <w:t>?</w:t>
      </w:r>
    </w:p>
    <w:p w14:paraId="6E0693BC" w14:textId="06D6B965" w:rsidR="00D24597" w:rsidRPr="00563D5A" w:rsidRDefault="00AD2982" w:rsidP="007C127E">
      <w:pPr>
        <w:rPr>
          <w:rFonts w:eastAsiaTheme="minorEastAsia"/>
          <w:color w:val="FF0000"/>
        </w:rPr>
      </w:pPr>
      <w:r w:rsidRPr="00DB177E">
        <w:t>The application of load in our simulations is in complete alignment with the previously explained folding process.</w:t>
      </w:r>
      <w:r w:rsidRPr="00FB0AC6">
        <w:t xml:space="preserve"> </w:t>
      </w:r>
      <w:r w:rsidRPr="00DB177E">
        <w:rPr>
          <w:color w:val="FF0000"/>
        </w:rPr>
        <w:t>This is evidenced by the identical motion of a single sector in Fig.</w:t>
      </w:r>
      <w:r w:rsidR="00D24597">
        <w:rPr>
          <w:color w:val="FF0000"/>
        </w:rPr>
        <w:t xml:space="preserve"> </w:t>
      </w:r>
      <w:r w:rsidR="00DB177E" w:rsidRPr="00DB177E">
        <w:rPr>
          <w:color w:val="FF0000"/>
        </w:rPr>
        <w:t>5c</w:t>
      </w:r>
      <w:r w:rsidRPr="00DB177E">
        <w:rPr>
          <w:color w:val="FF0000"/>
        </w:rPr>
        <w:t xml:space="preserve"> compared to the theoretical motion depicted in Fig. </w:t>
      </w:r>
      <w:r w:rsidR="00DB177E" w:rsidRPr="00DB177E">
        <w:rPr>
          <w:color w:val="FF0000"/>
        </w:rPr>
        <w:t>2c (Line 2</w:t>
      </w:r>
      <w:r w:rsidR="00563D5A">
        <w:rPr>
          <w:color w:val="FF0000"/>
        </w:rPr>
        <w:t>17</w:t>
      </w:r>
      <w:r w:rsidR="00DB177E" w:rsidRPr="00DB177E">
        <w:rPr>
          <w:color w:val="FF0000"/>
        </w:rPr>
        <w:t>, Page 10)</w:t>
      </w:r>
      <w:r w:rsidRPr="00DB177E">
        <w:rPr>
          <w:color w:val="FF0000"/>
        </w:rPr>
        <w:t>.</w:t>
      </w:r>
    </w:p>
    <w:p w14:paraId="465057C3" w14:textId="653334C4" w:rsidR="00D24597" w:rsidRDefault="00DA4F1F" w:rsidP="007C127E">
      <w:pPr>
        <w:rPr>
          <w:rFonts w:eastAsiaTheme="minorEastAsia"/>
          <w:color w:val="FF0000"/>
        </w:rPr>
      </w:pPr>
      <w:r>
        <w:rPr>
          <w:rFonts w:eastAsiaTheme="minorEastAsia"/>
          <w:noProof/>
          <w:color w:val="FF0000"/>
        </w:rPr>
        <w:lastRenderedPageBreak/>
        <w:drawing>
          <wp:inline distT="0" distB="0" distL="0" distR="0" wp14:anchorId="1916F772" wp14:editId="16375E8E">
            <wp:extent cx="5039868" cy="1837944"/>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a:stretch>
                      <a:fillRect/>
                    </a:stretch>
                  </pic:blipFill>
                  <pic:spPr>
                    <a:xfrm>
                      <a:off x="0" y="0"/>
                      <a:ext cx="5039868" cy="1837944"/>
                    </a:xfrm>
                    <a:prstGeom prst="rect">
                      <a:avLst/>
                    </a:prstGeom>
                  </pic:spPr>
                </pic:pic>
              </a:graphicData>
            </a:graphic>
          </wp:inline>
        </w:drawing>
      </w:r>
    </w:p>
    <w:p w14:paraId="54CBEECD" w14:textId="77BB106C" w:rsidR="00DA4F1F" w:rsidRPr="003051FC" w:rsidRDefault="00DA4F1F" w:rsidP="00DA4F1F">
      <w:pPr>
        <w:tabs>
          <w:tab w:val="left" w:pos="6615"/>
        </w:tabs>
        <w:jc w:val="center"/>
        <w:rPr>
          <w:color w:val="FF0000"/>
        </w:rPr>
      </w:pPr>
      <w:r w:rsidRPr="003051FC">
        <w:rPr>
          <w:rFonts w:hint="eastAsia"/>
          <w:b/>
          <w:bCs/>
          <w:color w:val="FF0000"/>
        </w:rPr>
        <w:t>F</w:t>
      </w:r>
      <w:r w:rsidRPr="003051FC">
        <w:rPr>
          <w:b/>
          <w:bCs/>
          <w:color w:val="FF0000"/>
        </w:rPr>
        <w:t>ig. 2</w:t>
      </w:r>
      <w:r>
        <w:rPr>
          <w:b/>
          <w:bCs/>
          <w:color w:val="FF0000"/>
        </w:rPr>
        <w:t>c</w:t>
      </w:r>
      <w:r w:rsidRPr="003051FC">
        <w:rPr>
          <w:b/>
          <w:bCs/>
          <w:color w:val="FF0000"/>
        </w:rPr>
        <w:t>.</w:t>
      </w:r>
      <w:r w:rsidRPr="003051FC">
        <w:rPr>
          <w:color w:val="FF0000"/>
        </w:rPr>
        <w:t xml:space="preserve"> F</w:t>
      </w:r>
      <w:r w:rsidRPr="003051FC">
        <w:rPr>
          <w:rFonts w:hint="eastAsia"/>
          <w:color w:val="FF0000"/>
        </w:rPr>
        <w:t>olding</w:t>
      </w:r>
      <w:r w:rsidRPr="003051FC">
        <w:rPr>
          <w:color w:val="FF0000"/>
        </w:rPr>
        <w:t xml:space="preserve"> </w:t>
      </w:r>
      <w:r w:rsidRPr="003051FC">
        <w:rPr>
          <w:rFonts w:hint="eastAsia"/>
          <w:color w:val="FF0000"/>
        </w:rPr>
        <w:t>process</w:t>
      </w:r>
      <w:r w:rsidRPr="003051FC">
        <w:rPr>
          <w:color w:val="FF0000"/>
        </w:rPr>
        <w:t xml:space="preserve"> </w:t>
      </w:r>
      <w:r w:rsidRPr="003051FC">
        <w:rPr>
          <w:rFonts w:hint="eastAsia"/>
          <w:color w:val="FF0000"/>
        </w:rPr>
        <w:t>of</w:t>
      </w:r>
      <w:r w:rsidRPr="003051FC">
        <w:rPr>
          <w:color w:val="FF0000"/>
        </w:rPr>
        <w:t xml:space="preserve"> </w:t>
      </w:r>
      <w:r w:rsidRPr="003051FC">
        <w:rPr>
          <w:rFonts w:hint="eastAsia"/>
          <w:color w:val="FF0000"/>
        </w:rPr>
        <w:t>a</w:t>
      </w:r>
      <w:r w:rsidRPr="003051FC">
        <w:rPr>
          <w:color w:val="FF0000"/>
        </w:rPr>
        <w:t xml:space="preserve"> single sector in origami flashers</w:t>
      </w:r>
    </w:p>
    <w:p w14:paraId="5DDC748D" w14:textId="77777777" w:rsidR="00D24597" w:rsidRPr="00D24597" w:rsidRDefault="00D24597" w:rsidP="007C127E">
      <w:pPr>
        <w:rPr>
          <w:rFonts w:eastAsiaTheme="minorEastAsia"/>
          <w:color w:val="FF0000"/>
        </w:rPr>
      </w:pPr>
    </w:p>
    <w:p w14:paraId="00C69475" w14:textId="0DBCD9D4" w:rsidR="00C715DE" w:rsidRPr="00D24597" w:rsidRDefault="00FB0AC6" w:rsidP="00D24597">
      <w:pPr>
        <w:rPr>
          <w:rFonts w:eastAsiaTheme="minorEastAsia"/>
        </w:rPr>
      </w:pPr>
      <w:r w:rsidRPr="00DB177E">
        <w:t xml:space="preserve">The method of force application in our finite element simulations differs from our experimental approach. </w:t>
      </w:r>
      <w:bookmarkStart w:id="7" w:name="_Hlk169641826"/>
      <w:r w:rsidRPr="00DB177E">
        <w:t xml:space="preserve">In the experimental setup, it is challenging to apply loads directly at the crease locations and ensure that all loads are symmetrically rotated around the central hub. Despite these differences in loading conditions, our designed rigid-elastic coupling origami flashers still demonstrated bistability in the experiments, as shown in </w:t>
      </w:r>
      <w:r w:rsidRPr="00DB177E">
        <w:rPr>
          <w:color w:val="FF0000"/>
        </w:rPr>
        <w:t>Fig</w:t>
      </w:r>
      <w:r w:rsidR="00DB177E" w:rsidRPr="00DB177E">
        <w:rPr>
          <w:color w:val="FF0000"/>
        </w:rPr>
        <w:t>. 10 (Line 5</w:t>
      </w:r>
      <w:r w:rsidR="00563D5A">
        <w:rPr>
          <w:color w:val="FF0000"/>
        </w:rPr>
        <w:t>40</w:t>
      </w:r>
      <w:r w:rsidR="00DB177E" w:rsidRPr="00DB177E">
        <w:rPr>
          <w:color w:val="FF0000"/>
        </w:rPr>
        <w:t>, Page 28)</w:t>
      </w:r>
      <w:r w:rsidRPr="00DB177E">
        <w:t>. This underscores the effectiveness of our design and simulation approach, even when translated into practical applications.</w:t>
      </w:r>
      <w:bookmarkEnd w:id="7"/>
    </w:p>
    <w:p w14:paraId="70AF8C97" w14:textId="77777777" w:rsidR="00D24597" w:rsidRDefault="00D24597" w:rsidP="00D24597">
      <w:pPr>
        <w:jc w:val="center"/>
        <w:rPr>
          <w:b/>
          <w:bCs/>
        </w:rPr>
      </w:pPr>
      <w:r>
        <w:rPr>
          <w:b/>
          <w:bCs/>
          <w:noProof/>
        </w:rPr>
        <w:drawing>
          <wp:inline distT="0" distB="0" distL="0" distR="0" wp14:anchorId="47F80721" wp14:editId="11365375">
            <wp:extent cx="5039868" cy="270510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5"/>
                    <a:stretch>
                      <a:fillRect/>
                    </a:stretch>
                  </pic:blipFill>
                  <pic:spPr>
                    <a:xfrm>
                      <a:off x="0" y="0"/>
                      <a:ext cx="5039868" cy="2705100"/>
                    </a:xfrm>
                    <a:prstGeom prst="rect">
                      <a:avLst/>
                    </a:prstGeom>
                  </pic:spPr>
                </pic:pic>
              </a:graphicData>
            </a:graphic>
          </wp:inline>
        </w:drawing>
      </w:r>
    </w:p>
    <w:p w14:paraId="19B17591" w14:textId="77777777" w:rsidR="00D24597" w:rsidRPr="00D24597" w:rsidRDefault="00D24597" w:rsidP="00D24597">
      <w:r w:rsidRPr="00D24597">
        <w:rPr>
          <w:b/>
          <w:bCs/>
        </w:rPr>
        <w:t xml:space="preserve">Fig. 10. </w:t>
      </w:r>
      <w:r w:rsidRPr="00D24597">
        <w:t>T</w:t>
      </w:r>
      <w:r w:rsidRPr="00D24597">
        <w:rPr>
          <w:rFonts w:hint="eastAsia"/>
        </w:rPr>
        <w:t>he</w:t>
      </w:r>
      <w:r w:rsidRPr="00D24597">
        <w:t xml:space="preserve"> quasi-statica</w:t>
      </w:r>
      <w:r w:rsidRPr="00D24597">
        <w:rPr>
          <w:rFonts w:hint="eastAsia"/>
        </w:rPr>
        <w:t>l</w:t>
      </w:r>
      <w:r w:rsidRPr="00D24597">
        <w:t xml:space="preserve"> unfolding experiment </w:t>
      </w:r>
      <w:r w:rsidRPr="00D24597">
        <w:rPr>
          <w:rFonts w:hint="eastAsia"/>
        </w:rPr>
        <w:t>of</w:t>
      </w:r>
      <w:r w:rsidRPr="00D24597">
        <w:t xml:space="preserve"> </w:t>
      </w:r>
      <w:r w:rsidRPr="00D24597">
        <w:rPr>
          <w:rFonts w:hint="eastAsia"/>
        </w:rPr>
        <w:t>the</w:t>
      </w:r>
      <w:r w:rsidRPr="00D24597">
        <w:t xml:space="preserve"> rigid rigid-elastic coupling origami flashers</w:t>
      </w:r>
      <w:r w:rsidRPr="00D24597">
        <w:rPr>
          <w:rFonts w:hint="eastAsia"/>
        </w:rPr>
        <w:t>:</w:t>
      </w:r>
      <w:r w:rsidRPr="00D24597">
        <w:t xml:space="preserve"> </w:t>
      </w:r>
      <w:r w:rsidRPr="00D24597">
        <w:rPr>
          <w:rFonts w:hint="eastAsia"/>
        </w:rPr>
        <w:t>(</w:t>
      </w:r>
      <w:r w:rsidRPr="00D24597">
        <w:t>a) Experiment Set up; (b) the force and energy versus displacement curves.</w:t>
      </w:r>
    </w:p>
    <w:p w14:paraId="58AD22DF" w14:textId="77777777" w:rsidR="00D24597" w:rsidRPr="00D24597" w:rsidRDefault="00D24597" w:rsidP="00DB177E">
      <w:pPr>
        <w:spacing w:after="156"/>
        <w:rPr>
          <w:rFonts w:eastAsiaTheme="minorEastAsia"/>
        </w:rPr>
      </w:pPr>
    </w:p>
    <w:p w14:paraId="6F0705E1" w14:textId="14045E89" w:rsidR="00C715DE" w:rsidRDefault="00803288" w:rsidP="007C127E">
      <w:r>
        <w:rPr>
          <w:color w:val="000000"/>
        </w:rPr>
        <w:t>(3)</w:t>
      </w:r>
      <w:r w:rsidR="00D91F75">
        <w:rPr>
          <w:color w:val="000000"/>
        </w:rPr>
        <w:t xml:space="preserve"> </w:t>
      </w:r>
      <w:r w:rsidR="00C715DE">
        <w:t>S</w:t>
      </w:r>
      <w:r w:rsidR="00C715DE" w:rsidRPr="004D46FD">
        <w:t>ymmetric stimulation in the central hub</w:t>
      </w:r>
      <w:r w:rsidR="00C715DE" w:rsidRPr="00F71CCA">
        <w:t xml:space="preserve"> </w:t>
      </w:r>
    </w:p>
    <w:p w14:paraId="4F1B77FA" w14:textId="7A5A90F3" w:rsidR="002D7599" w:rsidRDefault="00F71CCA" w:rsidP="007C127E">
      <w:pPr>
        <w:rPr>
          <w:color w:val="000000"/>
        </w:rPr>
      </w:pPr>
      <w:r w:rsidRPr="00F71CCA">
        <w:t>Your inquiry aligns perfectly with our approach. In our actual simulations, we have already applied the loads symmetrically around the central hub to ensure uniform distribution and consistent application across the model. We apologize for not describing this clearly in the initial manuscript and have now</w:t>
      </w:r>
      <w:r w:rsidR="00DA4F1F">
        <w:t xml:space="preserve"> added </w:t>
      </w:r>
      <w:r w:rsidRPr="00F71CCA">
        <w:t>a detailed description</w:t>
      </w:r>
      <w:r w:rsidRPr="00F71CCA">
        <w:rPr>
          <w:color w:val="FF0000"/>
        </w:rPr>
        <w:t xml:space="preserve"> (Line</w:t>
      </w:r>
      <w:r w:rsidR="007C127E">
        <w:rPr>
          <w:color w:val="FF0000"/>
        </w:rPr>
        <w:t>s</w:t>
      </w:r>
      <w:r w:rsidRPr="00F71CCA">
        <w:rPr>
          <w:color w:val="FF0000"/>
        </w:rPr>
        <w:t xml:space="preserve"> 35</w:t>
      </w:r>
      <w:r w:rsidR="00563D5A">
        <w:rPr>
          <w:color w:val="FF0000"/>
        </w:rPr>
        <w:t>5</w:t>
      </w:r>
      <w:r w:rsidRPr="00F71CCA">
        <w:rPr>
          <w:color w:val="FF0000"/>
        </w:rPr>
        <w:t>-3</w:t>
      </w:r>
      <w:r w:rsidR="00563D5A">
        <w:rPr>
          <w:color w:val="FF0000"/>
        </w:rPr>
        <w:t>59</w:t>
      </w:r>
      <w:r w:rsidRPr="00F71CCA">
        <w:rPr>
          <w:color w:val="FF0000"/>
        </w:rPr>
        <w:t>, Page</w:t>
      </w:r>
      <w:r w:rsidR="00563D5A">
        <w:rPr>
          <w:color w:val="FF0000"/>
        </w:rPr>
        <w:t>s</w:t>
      </w:r>
      <w:r w:rsidRPr="00F71CCA">
        <w:rPr>
          <w:color w:val="FF0000"/>
        </w:rPr>
        <w:t xml:space="preserve"> 1</w:t>
      </w:r>
      <w:r w:rsidR="00563D5A">
        <w:rPr>
          <w:color w:val="FF0000"/>
        </w:rPr>
        <w:t>6-17</w:t>
      </w:r>
      <w:r w:rsidRPr="00F71CCA">
        <w:rPr>
          <w:color w:val="FF0000"/>
        </w:rPr>
        <w:t xml:space="preserve">) </w:t>
      </w:r>
      <w:r w:rsidRPr="00F71CCA">
        <w:t>in the revised version.</w:t>
      </w:r>
    </w:p>
    <w:p w14:paraId="4AE1EF6C" w14:textId="77777777" w:rsidR="000D5B82" w:rsidRDefault="000D5B82" w:rsidP="007C127E"/>
    <w:p w14:paraId="3CE87A56" w14:textId="77777777" w:rsidR="00D001E9" w:rsidRDefault="00D001E9" w:rsidP="007C127E">
      <w:pPr>
        <w:rPr>
          <w:b/>
          <w:bCs/>
        </w:rPr>
      </w:pPr>
      <w:r w:rsidRPr="007570C0">
        <w:rPr>
          <w:b/>
          <w:bCs/>
        </w:rPr>
        <w:lastRenderedPageBreak/>
        <w:t xml:space="preserve">Question </w:t>
      </w:r>
      <w:r>
        <w:rPr>
          <w:b/>
          <w:bCs/>
        </w:rPr>
        <w:t>5</w:t>
      </w:r>
      <w:r w:rsidRPr="007570C0">
        <w:rPr>
          <w:b/>
          <w:bCs/>
        </w:rPr>
        <w:t>:</w:t>
      </w:r>
    </w:p>
    <w:p w14:paraId="607F15E6" w14:textId="3DAA0F62" w:rsidR="002D7599" w:rsidRDefault="004D46FD" w:rsidP="007C127E">
      <w:pPr>
        <w:rPr>
          <w:rFonts w:ascii="宋体" w:eastAsia="宋体" w:hAnsi="宋体" w:cs="宋体"/>
        </w:rPr>
      </w:pPr>
      <w:r w:rsidRPr="004D46FD">
        <w:t>Regarding the dynamic analysis, why does an increase in facet thickness result in greater stiffness for the rigid-elastic coupling origami flasher? Is this necessarily true</w:t>
      </w:r>
      <w:r>
        <w:rPr>
          <w:rFonts w:ascii="宋体" w:eastAsia="宋体" w:hAnsi="宋体" w:cs="宋体" w:hint="eastAsia"/>
        </w:rPr>
        <w:t>？</w:t>
      </w:r>
    </w:p>
    <w:p w14:paraId="401CE9C9" w14:textId="0DBE6313" w:rsidR="00D001E9" w:rsidRPr="00D001E9" w:rsidRDefault="00D001E9" w:rsidP="007C127E">
      <w:pPr>
        <w:rPr>
          <w:rFonts w:eastAsiaTheme="minorEastAsia"/>
          <w:b/>
          <w:bCs/>
        </w:rPr>
      </w:pPr>
      <w:r w:rsidRPr="00481E88">
        <w:rPr>
          <w:b/>
          <w:bCs/>
        </w:rPr>
        <w:t xml:space="preserve">Response </w:t>
      </w:r>
      <w:r>
        <w:rPr>
          <w:b/>
          <w:bCs/>
        </w:rPr>
        <w:t>5</w:t>
      </w:r>
      <w:r w:rsidRPr="00481E88">
        <w:rPr>
          <w:b/>
          <w:bCs/>
        </w:rPr>
        <w:t>:</w:t>
      </w:r>
    </w:p>
    <w:p w14:paraId="2DE1A46A" w14:textId="4B18C680" w:rsidR="006C3032" w:rsidRDefault="00EF4D00" w:rsidP="007C127E">
      <w:r w:rsidRPr="00EF4D00">
        <w:t xml:space="preserve">I apologize for any confusion caused by the </w:t>
      </w:r>
      <w:r w:rsidR="00807753">
        <w:rPr>
          <w:rFonts w:hint="eastAsia"/>
        </w:rPr>
        <w:t>wrong</w:t>
      </w:r>
      <w:r w:rsidRPr="00EF4D00">
        <w:t xml:space="preserve"> conclusion presented in our manuscript regarding the impact of increased facet thickness on the stiffness of the rigid-elastic coupling origami flasher. </w:t>
      </w:r>
    </w:p>
    <w:p w14:paraId="1083EEB3" w14:textId="77777777" w:rsidR="00DA4F1F" w:rsidRDefault="00DA4F1F" w:rsidP="007C127E"/>
    <w:p w14:paraId="1555A500" w14:textId="31328AA8" w:rsidR="00480CA7" w:rsidRDefault="00807753" w:rsidP="007C127E">
      <w:r w:rsidRPr="00D001E9">
        <w:t xml:space="preserve">To explore the effect of panel stiffness on the rigid-elastic coupling origami flasher, </w:t>
      </w:r>
      <w:r w:rsidRPr="00D001E9">
        <w:rPr>
          <w:rFonts w:hint="eastAsia"/>
        </w:rPr>
        <w:t>w</w:t>
      </w:r>
      <w:r w:rsidR="00EF4D00" w:rsidRPr="00D001E9">
        <w:t xml:space="preserve">e conducted </w:t>
      </w:r>
      <w:r w:rsidR="00EF4D00" w:rsidRPr="00D001E9">
        <w:rPr>
          <w:rFonts w:hint="eastAsia"/>
        </w:rPr>
        <w:t>simulations</w:t>
      </w:r>
      <w:r w:rsidR="00EF4D00" w:rsidRPr="00D001E9">
        <w:t xml:space="preserve"> where we modified the </w:t>
      </w:r>
      <w:r w:rsidR="002A29F2" w:rsidRPr="00D001E9">
        <w:t>facet thickness</w:t>
      </w:r>
      <w:r w:rsidR="00EF4D00" w:rsidRPr="00D001E9">
        <w:t xml:space="preserve"> without altering the overall mass of the model</w:t>
      </w:r>
      <w:r w:rsidR="00EF4D00" w:rsidRPr="006C3032">
        <w:rPr>
          <w:color w:val="4472C4" w:themeColor="accent1"/>
        </w:rPr>
        <w:t>.</w:t>
      </w:r>
      <w:r w:rsidR="00EF4D00" w:rsidRPr="00EF4D00">
        <w:t xml:space="preserve"> Specifically, we decreased the density of the </w:t>
      </w:r>
      <w:r w:rsidR="002A29F2">
        <w:rPr>
          <w:rFonts w:hint="eastAsia"/>
        </w:rPr>
        <w:t>facet</w:t>
      </w:r>
      <w:r w:rsidR="00EF4D00" w:rsidRPr="00EF4D00">
        <w:t xml:space="preserve"> material while increasing the thickness, thus maintaining a constant mass.</w:t>
      </w:r>
    </w:p>
    <w:p w14:paraId="7AFE2426" w14:textId="0514EEDD" w:rsidR="00DA4F1F" w:rsidRDefault="00DA4F1F" w:rsidP="007C127E">
      <w:pPr>
        <w:rPr>
          <w:rFonts w:eastAsiaTheme="minorEastAsia"/>
        </w:rPr>
      </w:pPr>
      <w:r>
        <w:rPr>
          <w:noProof/>
        </w:rPr>
        <w:drawing>
          <wp:inline distT="0" distB="0" distL="0" distR="0" wp14:anchorId="211A630E" wp14:editId="1AABC019">
            <wp:extent cx="5039868" cy="2124456"/>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
                    <a:stretch>
                      <a:fillRect/>
                    </a:stretch>
                  </pic:blipFill>
                  <pic:spPr>
                    <a:xfrm>
                      <a:off x="0" y="0"/>
                      <a:ext cx="5039868" cy="2124456"/>
                    </a:xfrm>
                    <a:prstGeom prst="rect">
                      <a:avLst/>
                    </a:prstGeom>
                  </pic:spPr>
                </pic:pic>
              </a:graphicData>
            </a:graphic>
          </wp:inline>
        </w:drawing>
      </w:r>
    </w:p>
    <w:p w14:paraId="625638FF" w14:textId="77777777" w:rsidR="00DA4F1F" w:rsidRPr="00DA4F1F" w:rsidRDefault="00DA4F1F" w:rsidP="00DA4F1F">
      <w:r w:rsidRPr="00DA4F1F">
        <w:rPr>
          <w:rFonts w:hint="eastAsia"/>
          <w:b/>
          <w:bCs/>
        </w:rPr>
        <w:t>F</w:t>
      </w:r>
      <w:r w:rsidRPr="00DA4F1F">
        <w:rPr>
          <w:b/>
          <w:bCs/>
        </w:rPr>
        <w:t xml:space="preserve">ig. 8. </w:t>
      </w:r>
      <w:r w:rsidRPr="00DA4F1F">
        <w:t>Influence of facet thickness on the frequency of the rigid-elastic coupling origami flashers</w:t>
      </w:r>
      <w:r w:rsidRPr="00DA4F1F">
        <w:rPr>
          <w:rFonts w:ascii="Segoe UI Emoji" w:eastAsia="Segoe UI Emoji" w:hAnsi="Segoe UI Emoji" w:cs="Segoe UI Emoji"/>
        </w:rPr>
        <w:t xml:space="preserve">: </w:t>
      </w:r>
      <w:r w:rsidRPr="00DA4F1F">
        <w:t>(a) model mass varies with increasing facet thickness; (b) model mass remains constant with increasing facet thickness.</w:t>
      </w:r>
    </w:p>
    <w:p w14:paraId="6005D995" w14:textId="77777777" w:rsidR="00DA4F1F" w:rsidRPr="00DA4F1F" w:rsidRDefault="00DA4F1F" w:rsidP="007C127E">
      <w:pPr>
        <w:rPr>
          <w:rFonts w:eastAsiaTheme="minorEastAsia"/>
        </w:rPr>
      </w:pPr>
    </w:p>
    <w:p w14:paraId="67D6688F" w14:textId="3622C6AC" w:rsidR="00480CA7" w:rsidRDefault="00D001E9" w:rsidP="007C127E">
      <w:pPr>
        <w:rPr>
          <w:color w:val="FF0000"/>
        </w:rPr>
      </w:pPr>
      <w:r w:rsidRPr="00D001E9">
        <w:rPr>
          <w:color w:val="FF0000"/>
        </w:rPr>
        <w:t>Fig. 8a and 8b (Line 4</w:t>
      </w:r>
      <w:r w:rsidR="00563D5A">
        <w:rPr>
          <w:color w:val="FF0000"/>
        </w:rPr>
        <w:t>56</w:t>
      </w:r>
      <w:r w:rsidRPr="00D001E9">
        <w:rPr>
          <w:color w:val="FF0000"/>
        </w:rPr>
        <w:t>, Page 2</w:t>
      </w:r>
      <w:r w:rsidR="00563D5A">
        <w:rPr>
          <w:color w:val="FF0000"/>
        </w:rPr>
        <w:t>2</w:t>
      </w:r>
      <w:r w:rsidRPr="00D001E9">
        <w:rPr>
          <w:color w:val="FF0000"/>
        </w:rPr>
        <w:t xml:space="preserve">) </w:t>
      </w:r>
      <w:r w:rsidR="00E86748" w:rsidRPr="00D001E9">
        <w:rPr>
          <w:color w:val="FF0000"/>
        </w:rPr>
        <w:t>shows the results of the simulation</w:t>
      </w:r>
      <w:r w:rsidR="00E86748" w:rsidRPr="00E86748">
        <w:t xml:space="preserve">. </w:t>
      </w:r>
      <w:r w:rsidR="00807753" w:rsidRPr="00807753">
        <w:t xml:space="preserve">With the mass held constant, the stiffness of the model increases but gradually stabilizes as the panel thickness increases. </w:t>
      </w:r>
      <w:r w:rsidR="00743D5D" w:rsidRPr="00743D5D">
        <w:t xml:space="preserve">According to the formula </w:t>
      </w:r>
      <w:r w:rsidR="00743D5D" w:rsidRPr="00743D5D">
        <w:rPr>
          <w:position w:val="-26"/>
          <w:sz w:val="18"/>
          <w:szCs w:val="18"/>
        </w:rPr>
        <w:object w:dxaOrig="1219" w:dyaOrig="700" w14:anchorId="67D433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1pt;height:34.75pt" o:ole="">
            <v:imagedata r:id="rId16" o:title=""/>
          </v:shape>
          <o:OLEObject Type="Embed" ProgID="Equation.DSMT4" ShapeID="_x0000_i1025" DrawAspect="Content" ObjectID="_1781453002" r:id="rId17"/>
        </w:object>
      </w:r>
      <w:r w:rsidR="00743D5D">
        <w:rPr>
          <w:rFonts w:hint="eastAsia"/>
          <w:sz w:val="18"/>
          <w:szCs w:val="18"/>
        </w:rPr>
        <w:t>,</w:t>
      </w:r>
      <w:r w:rsidR="00743D5D" w:rsidRPr="00743D5D">
        <w:t xml:space="preserve"> </w:t>
      </w:r>
      <w:r w:rsidR="00743D5D" w:rsidRPr="00A31FFA">
        <w:t>the frequency is positively related to the stiffness of the model, so we can conclude that</w:t>
      </w:r>
      <w:r w:rsidR="00743D5D" w:rsidRPr="00D001E9">
        <w:rPr>
          <w:color w:val="FF0000"/>
        </w:rPr>
        <w:t xml:space="preserve"> </w:t>
      </w:r>
      <w:r w:rsidR="00480CA7" w:rsidRPr="00D001E9">
        <w:rPr>
          <w:rFonts w:hint="eastAsia"/>
          <w:color w:val="FF0000"/>
        </w:rPr>
        <w:t>a</w:t>
      </w:r>
      <w:r w:rsidR="00480CA7" w:rsidRPr="00D001E9">
        <w:rPr>
          <w:color w:val="FF0000"/>
        </w:rPr>
        <w:t xml:space="preserve">s the </w:t>
      </w:r>
      <w:r w:rsidR="00480CA7" w:rsidRPr="00D001E9">
        <w:rPr>
          <w:rFonts w:hint="eastAsia"/>
          <w:color w:val="FF0000"/>
        </w:rPr>
        <w:t>facet</w:t>
      </w:r>
      <w:r w:rsidR="00480CA7" w:rsidRPr="00D001E9">
        <w:rPr>
          <w:color w:val="FF0000"/>
        </w:rPr>
        <w:t xml:space="preserve"> thickness increases, the stiffness of the model increases </w:t>
      </w:r>
      <w:r w:rsidR="00892098" w:rsidRPr="00D001E9">
        <w:rPr>
          <w:color w:val="FF0000"/>
        </w:rPr>
        <w:t xml:space="preserve">but </w:t>
      </w:r>
      <w:r w:rsidR="00480CA7" w:rsidRPr="00D001E9">
        <w:rPr>
          <w:color w:val="FF0000"/>
        </w:rPr>
        <w:t>then gradually stabilizes.</w:t>
      </w:r>
    </w:p>
    <w:p w14:paraId="45C716F6" w14:textId="77777777" w:rsidR="00DA4F1F" w:rsidRPr="00D001E9" w:rsidRDefault="00DA4F1F" w:rsidP="007C127E">
      <w:pPr>
        <w:rPr>
          <w:color w:val="FF0000"/>
        </w:rPr>
      </w:pPr>
    </w:p>
    <w:p w14:paraId="31BDA5F2" w14:textId="13545B88" w:rsidR="00892098" w:rsidRDefault="00892098" w:rsidP="007C127E">
      <w:r w:rsidRPr="00D001E9">
        <w:t xml:space="preserve">Upon analyzing the deeper causes, given that our model is a rigid-elastic coupled system, when the stiffness of the </w:t>
      </w:r>
      <w:r w:rsidR="002D7599" w:rsidRPr="00D001E9">
        <w:t>facet</w:t>
      </w:r>
      <w:r w:rsidRPr="00D001E9">
        <w:t xml:space="preserve"> is sufficiently high, it no longer becomes the determining factor for the stiffness of the entire system.</w:t>
      </w:r>
    </w:p>
    <w:p w14:paraId="26483EC8" w14:textId="77777777" w:rsidR="007C127E" w:rsidRPr="00D001E9" w:rsidRDefault="007C127E" w:rsidP="007C127E"/>
    <w:p w14:paraId="33370532" w14:textId="7C333C0B" w:rsidR="002B2359" w:rsidRPr="00DA4F1F" w:rsidRDefault="00480CA7" w:rsidP="00DA4F1F">
      <w:pPr>
        <w:rPr>
          <w:rFonts w:eastAsiaTheme="minorEastAsia"/>
        </w:rPr>
      </w:pPr>
      <w:r w:rsidRPr="00833F65">
        <w:t>We greatly appreciate your expertise in mechanics</w:t>
      </w:r>
      <w:r w:rsidR="00833F65">
        <w:t>. W</w:t>
      </w:r>
      <w:r w:rsidR="00833F65">
        <w:rPr>
          <w:rFonts w:hint="eastAsia"/>
        </w:rPr>
        <w:t>e</w:t>
      </w:r>
      <w:r w:rsidR="00833F65">
        <w:t xml:space="preserve"> </w:t>
      </w:r>
      <w:r w:rsidR="00833F65" w:rsidRPr="00833F65">
        <w:t xml:space="preserve">have revised of our manuscript </w:t>
      </w:r>
      <w:r w:rsidR="00D001E9">
        <w:t xml:space="preserve">in </w:t>
      </w:r>
      <w:r w:rsidR="00D001E9" w:rsidRPr="002F410A">
        <w:rPr>
          <w:szCs w:val="24"/>
        </w:rPr>
        <w:t>Section 3.3</w:t>
      </w:r>
      <w:r w:rsidR="00D001E9" w:rsidRPr="002F410A">
        <w:rPr>
          <w:color w:val="FF0000"/>
          <w:szCs w:val="24"/>
        </w:rPr>
        <w:t xml:space="preserve"> (Line</w:t>
      </w:r>
      <w:r w:rsidR="007C127E">
        <w:rPr>
          <w:color w:val="FF0000"/>
          <w:szCs w:val="24"/>
        </w:rPr>
        <w:t xml:space="preserve">s </w:t>
      </w:r>
      <w:r w:rsidR="00D001E9" w:rsidRPr="002F410A">
        <w:rPr>
          <w:color w:val="FF0000"/>
          <w:szCs w:val="24"/>
        </w:rPr>
        <w:t>4</w:t>
      </w:r>
      <w:r w:rsidR="00563D5A">
        <w:rPr>
          <w:color w:val="FF0000"/>
          <w:szCs w:val="24"/>
        </w:rPr>
        <w:t>28</w:t>
      </w:r>
      <w:r w:rsidR="00D001E9" w:rsidRPr="002F410A">
        <w:rPr>
          <w:color w:val="FF0000"/>
          <w:szCs w:val="24"/>
        </w:rPr>
        <w:t>-4</w:t>
      </w:r>
      <w:r w:rsidR="00563D5A">
        <w:rPr>
          <w:color w:val="FF0000"/>
          <w:szCs w:val="24"/>
        </w:rPr>
        <w:t>55</w:t>
      </w:r>
      <w:r w:rsidR="00D001E9" w:rsidRPr="002F410A">
        <w:rPr>
          <w:color w:val="FF0000"/>
          <w:szCs w:val="24"/>
        </w:rPr>
        <w:t>, Page</w:t>
      </w:r>
      <w:r w:rsidR="007C127E">
        <w:rPr>
          <w:color w:val="FF0000"/>
          <w:szCs w:val="24"/>
        </w:rPr>
        <w:t>s</w:t>
      </w:r>
      <w:r w:rsidR="00D001E9" w:rsidRPr="002F410A">
        <w:rPr>
          <w:color w:val="FF0000"/>
          <w:szCs w:val="24"/>
        </w:rPr>
        <w:t xml:space="preserve"> 2</w:t>
      </w:r>
      <w:r w:rsidR="00563D5A">
        <w:rPr>
          <w:color w:val="FF0000"/>
          <w:szCs w:val="24"/>
        </w:rPr>
        <w:t>0</w:t>
      </w:r>
      <w:r w:rsidR="00D001E9" w:rsidRPr="002F410A">
        <w:rPr>
          <w:color w:val="FF0000"/>
          <w:szCs w:val="24"/>
        </w:rPr>
        <w:t>-2</w:t>
      </w:r>
      <w:r w:rsidR="00563D5A">
        <w:rPr>
          <w:color w:val="FF0000"/>
          <w:szCs w:val="24"/>
        </w:rPr>
        <w:t>1</w:t>
      </w:r>
      <w:r w:rsidR="00D001E9" w:rsidRPr="002F410A">
        <w:rPr>
          <w:color w:val="FF0000"/>
          <w:szCs w:val="24"/>
        </w:rPr>
        <w:t>)</w:t>
      </w:r>
      <w:r w:rsidR="00D001E9">
        <w:rPr>
          <w:color w:val="FF0000"/>
          <w:szCs w:val="24"/>
        </w:rPr>
        <w:t xml:space="preserve"> </w:t>
      </w:r>
      <w:r w:rsidR="00833F65" w:rsidRPr="00833F65">
        <w:t>to address your concerns</w:t>
      </w:r>
      <w:r w:rsidR="00D001E9">
        <w:t>,</w:t>
      </w:r>
      <w:r w:rsidR="00833F65" w:rsidRPr="00833F65">
        <w:t xml:space="preserve"> and have removed the inaccuracies as you suggested.</w:t>
      </w:r>
    </w:p>
    <w:p w14:paraId="13238CF8" w14:textId="5D2E099D" w:rsidR="008A7ED6" w:rsidRPr="007C127E" w:rsidRDefault="0039070A" w:rsidP="000D5B82">
      <w:pPr>
        <w:pStyle w:val="1"/>
        <w:spacing w:before="0" w:after="156" w:line="240" w:lineRule="auto"/>
        <w:jc w:val="center"/>
        <w:rPr>
          <w:sz w:val="28"/>
          <w:szCs w:val="28"/>
        </w:rPr>
      </w:pPr>
      <w:r w:rsidRPr="007C127E">
        <w:rPr>
          <w:sz w:val="28"/>
          <w:szCs w:val="28"/>
        </w:rPr>
        <w:lastRenderedPageBreak/>
        <w:t>Responses to Reviewer #2</w:t>
      </w:r>
    </w:p>
    <w:p w14:paraId="3D59DE5B" w14:textId="78FAD8EB" w:rsidR="008A7ED6" w:rsidRPr="000D5B82" w:rsidRDefault="008A7ED6" w:rsidP="007C127E">
      <w:pPr>
        <w:rPr>
          <w:rFonts w:eastAsia="等线"/>
        </w:rPr>
      </w:pPr>
      <w:r w:rsidRPr="007C127E">
        <w:rPr>
          <w:rFonts w:eastAsia="等线"/>
          <w:b/>
          <w:bCs/>
        </w:rPr>
        <w:t>Reviewer</w:t>
      </w:r>
      <w:r w:rsidR="00A04F73" w:rsidRPr="007C127E">
        <w:rPr>
          <w:rFonts w:eastAsia="等线"/>
          <w:b/>
          <w:bCs/>
        </w:rPr>
        <w:t>’</w:t>
      </w:r>
      <w:r w:rsidRPr="007C127E">
        <w:rPr>
          <w:rFonts w:eastAsia="等线"/>
          <w:b/>
          <w:bCs/>
        </w:rPr>
        <w:t>s Comment:</w:t>
      </w:r>
    </w:p>
    <w:p w14:paraId="0F18B181" w14:textId="415E6AEB" w:rsidR="007B6476" w:rsidRDefault="008A7ED6" w:rsidP="007C127E">
      <w:pPr>
        <w:rPr>
          <w:rFonts w:eastAsia="等线"/>
          <w:i/>
          <w:iCs/>
        </w:rPr>
      </w:pPr>
      <w:r w:rsidRPr="008A7ED6">
        <w:rPr>
          <w:rFonts w:eastAsia="等线"/>
          <w:i/>
          <w:iCs/>
        </w:rPr>
        <w:t>This work presents a method to design rigid-elastic coupling origami flashers with bistable characteristics. The bistable folding characteristic is demonstrated by both numerical methods and experiments. The work is interesting. However, the manuscript should be significantly improved to gain acceptance.</w:t>
      </w:r>
    </w:p>
    <w:p w14:paraId="5E389708" w14:textId="77777777" w:rsidR="007B6476" w:rsidRDefault="007B6476" w:rsidP="007C127E">
      <w:pPr>
        <w:rPr>
          <w:rFonts w:eastAsia="等线"/>
        </w:rPr>
      </w:pPr>
    </w:p>
    <w:p w14:paraId="3AD0D588" w14:textId="674A189A" w:rsidR="0039070A" w:rsidRDefault="0039070A" w:rsidP="007C127E">
      <w:pPr>
        <w:rPr>
          <w:bCs/>
          <w:color w:val="000000"/>
        </w:rPr>
      </w:pPr>
      <w:r>
        <w:rPr>
          <w:bCs/>
          <w:color w:val="000000"/>
        </w:rPr>
        <w:t xml:space="preserve">Thank you for your valuable comments and suggestions on our manuscript, which provide specific guidance for the improvement of our paper. We have carefully </w:t>
      </w:r>
      <w:r>
        <w:rPr>
          <w:color w:val="000000"/>
        </w:rPr>
        <w:t xml:space="preserve">revised our manuscript, and </w:t>
      </w:r>
      <w:r>
        <w:t>revised portions are marked in red in the revised manuscript</w:t>
      </w:r>
      <w:r>
        <w:rPr>
          <w:color w:val="000000"/>
        </w:rPr>
        <w:t>. T</w:t>
      </w:r>
      <w:r>
        <w:rPr>
          <w:bCs/>
          <w:color w:val="000000"/>
        </w:rPr>
        <w:t>he point-to-point responses to your comments are listed as follows:</w:t>
      </w:r>
    </w:p>
    <w:p w14:paraId="209ECCD3" w14:textId="77777777" w:rsidR="00234164" w:rsidRPr="007B6476" w:rsidRDefault="00234164" w:rsidP="007C127E">
      <w:pPr>
        <w:rPr>
          <w:rFonts w:eastAsia="等线"/>
        </w:rPr>
      </w:pPr>
    </w:p>
    <w:p w14:paraId="2DA15863" w14:textId="54393D1B" w:rsidR="000D5B82" w:rsidRPr="000D5B82" w:rsidRDefault="000D5B82" w:rsidP="007C127E">
      <w:pPr>
        <w:rPr>
          <w:rFonts w:eastAsiaTheme="minorEastAsia"/>
          <w:b/>
          <w:bCs/>
        </w:rPr>
      </w:pPr>
      <w:r w:rsidRPr="007570C0">
        <w:rPr>
          <w:b/>
          <w:bCs/>
        </w:rPr>
        <w:t xml:space="preserve">Question </w:t>
      </w:r>
      <w:r>
        <w:rPr>
          <w:b/>
          <w:bCs/>
        </w:rPr>
        <w:t>1</w:t>
      </w:r>
      <w:r w:rsidRPr="007570C0">
        <w:rPr>
          <w:b/>
          <w:bCs/>
        </w:rPr>
        <w:t>:</w:t>
      </w:r>
    </w:p>
    <w:p w14:paraId="50DF561E" w14:textId="77AA29D6" w:rsidR="0039070A" w:rsidRDefault="0039070A" w:rsidP="007C127E">
      <w:pPr>
        <w:rPr>
          <w:rFonts w:eastAsia="等线"/>
        </w:rPr>
      </w:pPr>
      <w:r w:rsidRPr="0039070A">
        <w:rPr>
          <w:rFonts w:eastAsia="等线"/>
        </w:rPr>
        <w:t>The boundary condition for the frequency analysis should be clearly described. I couldn</w:t>
      </w:r>
      <w:r w:rsidR="00A04F73">
        <w:rPr>
          <w:rFonts w:eastAsia="等线"/>
        </w:rPr>
        <w:t>’</w:t>
      </w:r>
      <w:r w:rsidRPr="0039070A">
        <w:rPr>
          <w:rFonts w:eastAsia="等线"/>
        </w:rPr>
        <w:t>t understand what does fully hinged mean.</w:t>
      </w:r>
    </w:p>
    <w:p w14:paraId="74B69A49" w14:textId="77777777" w:rsidR="000D5B82" w:rsidRDefault="000D5B82" w:rsidP="007C127E">
      <w:pPr>
        <w:rPr>
          <w:b/>
          <w:bCs/>
        </w:rPr>
      </w:pPr>
      <w:r w:rsidRPr="00481E88">
        <w:rPr>
          <w:b/>
          <w:bCs/>
        </w:rPr>
        <w:t xml:space="preserve">Response </w:t>
      </w:r>
      <w:r>
        <w:rPr>
          <w:b/>
          <w:bCs/>
        </w:rPr>
        <w:t>1</w:t>
      </w:r>
      <w:r w:rsidRPr="00481E88">
        <w:rPr>
          <w:b/>
          <w:bCs/>
        </w:rPr>
        <w:t>:</w:t>
      </w:r>
    </w:p>
    <w:p w14:paraId="31BF4CC5" w14:textId="4230635D" w:rsidR="00DA4F1F" w:rsidRDefault="00BB4353" w:rsidP="007C127E">
      <w:pPr>
        <w:rPr>
          <w:rFonts w:eastAsia="等线"/>
        </w:rPr>
      </w:pPr>
      <w:r w:rsidRPr="000D5B82">
        <w:rPr>
          <w:rFonts w:eastAsia="等线"/>
        </w:rPr>
        <w:t>Thank you for your insightful comments and for highlighting the need for clearer description of the boundary conditions in my manuscript. I apologize for any confusion caused by the terminology used.</w:t>
      </w:r>
      <w:r w:rsidRPr="000D5B82">
        <w:rPr>
          <w:rFonts w:eastAsia="等线" w:hint="eastAsia"/>
        </w:rPr>
        <w:t xml:space="preserve"> </w:t>
      </w:r>
      <w:r w:rsidRPr="000D5B82">
        <w:rPr>
          <w:rFonts w:eastAsia="等线"/>
          <w:color w:val="FF0000"/>
        </w:rPr>
        <w:t xml:space="preserve">In the context of my </w:t>
      </w:r>
      <w:r w:rsidR="000D5B82" w:rsidRPr="000D5B82">
        <w:rPr>
          <w:rFonts w:eastAsia="等线"/>
          <w:color w:val="FF0000"/>
        </w:rPr>
        <w:t>manuscript</w:t>
      </w:r>
      <w:r w:rsidRPr="000D5B82">
        <w:rPr>
          <w:rFonts w:eastAsia="等线"/>
          <w:color w:val="FF0000"/>
        </w:rPr>
        <w:t>, the term "fully hinged" was used to describe a boundary condition where all degrees of freedom, both translational and rotational, are fully constrained.</w:t>
      </w:r>
      <w:r w:rsidRPr="000D5B82">
        <w:rPr>
          <w:rFonts w:eastAsia="等线"/>
        </w:rPr>
        <w:t xml:space="preserve"> To clarify and ensure the accuracy of the descriptions in the study, </w:t>
      </w:r>
      <w:r w:rsidR="00B12F8F" w:rsidRPr="000D5B82">
        <w:rPr>
          <w:rFonts w:eastAsia="等线" w:hint="eastAsia"/>
        </w:rPr>
        <w:t>we</w:t>
      </w:r>
      <w:r w:rsidR="00B12F8F" w:rsidRPr="000D5B82">
        <w:rPr>
          <w:rFonts w:eastAsia="等线"/>
        </w:rPr>
        <w:t xml:space="preserve"> </w:t>
      </w:r>
      <w:r w:rsidR="00B12F8F" w:rsidRPr="000D5B82">
        <w:rPr>
          <w:rFonts w:eastAsia="等线" w:hint="eastAsia"/>
        </w:rPr>
        <w:t>have</w:t>
      </w:r>
      <w:r w:rsidRPr="000D5B82">
        <w:rPr>
          <w:rFonts w:eastAsia="等线"/>
        </w:rPr>
        <w:t xml:space="preserve"> replace</w:t>
      </w:r>
      <w:r w:rsidR="00B12F8F" w:rsidRPr="000D5B82">
        <w:rPr>
          <w:rFonts w:eastAsia="等线" w:hint="eastAsia"/>
        </w:rPr>
        <w:t>d</w:t>
      </w:r>
      <w:r w:rsidRPr="000D5B82">
        <w:rPr>
          <w:rFonts w:eastAsia="等线"/>
        </w:rPr>
        <w:t xml:space="preserve"> the term "fully hinged" with "fully fixed" throughout the manuscript. </w:t>
      </w:r>
      <w:r w:rsidR="000D5B82">
        <w:rPr>
          <w:rFonts w:eastAsia="等线"/>
        </w:rPr>
        <w:t xml:space="preserve"> </w:t>
      </w:r>
    </w:p>
    <w:p w14:paraId="5560C6EB" w14:textId="77777777" w:rsidR="001D7777" w:rsidRDefault="001D7777" w:rsidP="007C127E">
      <w:pPr>
        <w:rPr>
          <w:rFonts w:eastAsia="等线"/>
        </w:rPr>
      </w:pPr>
    </w:p>
    <w:p w14:paraId="64C4C161" w14:textId="2594C302" w:rsidR="000D5B82" w:rsidRDefault="000D5B82" w:rsidP="007C127E">
      <w:pPr>
        <w:rPr>
          <w:rFonts w:eastAsia="等线"/>
        </w:rPr>
      </w:pPr>
      <w:r w:rsidRPr="000D5B82">
        <w:rPr>
          <w:rFonts w:eastAsia="等线"/>
        </w:rPr>
        <w:t xml:space="preserve">Additionally, we have added </w:t>
      </w:r>
      <w:r w:rsidR="00DA4F1F" w:rsidRPr="00563D5A">
        <w:rPr>
          <w:rFonts w:eastAsia="等线"/>
          <w:color w:val="FF0000"/>
        </w:rPr>
        <w:t xml:space="preserve">Fig. 7a (Line 415, Page 20) </w:t>
      </w:r>
      <w:r w:rsidR="00DA4F1F">
        <w:rPr>
          <w:rFonts w:eastAsia="等线"/>
        </w:rPr>
        <w:t xml:space="preserve">to </w:t>
      </w:r>
      <w:r w:rsidRPr="000D5B82">
        <w:rPr>
          <w:rFonts w:eastAsia="等线"/>
        </w:rPr>
        <w:t>describ</w:t>
      </w:r>
      <w:r w:rsidR="00DA4F1F">
        <w:rPr>
          <w:rFonts w:eastAsia="等线"/>
        </w:rPr>
        <w:t>e</w:t>
      </w:r>
      <w:r w:rsidRPr="000D5B82">
        <w:rPr>
          <w:rFonts w:eastAsia="等线"/>
        </w:rPr>
        <w:t xml:space="preserve"> these boundary conditions in the revised manuscript. </w:t>
      </w:r>
    </w:p>
    <w:p w14:paraId="112D0F48" w14:textId="77777777" w:rsidR="001D7777" w:rsidRDefault="001D7777" w:rsidP="001D7777">
      <w:pPr>
        <w:jc w:val="center"/>
        <w:rPr>
          <w:rFonts w:eastAsia="等线"/>
        </w:rPr>
      </w:pPr>
      <w:r>
        <w:rPr>
          <w:noProof/>
        </w:rPr>
        <w:drawing>
          <wp:inline distT="0" distB="0" distL="0" distR="0" wp14:anchorId="627E13B3" wp14:editId="19C6AE78">
            <wp:extent cx="2216506" cy="20847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18"/>
                    <a:srcRect r="56013" b="54028"/>
                    <a:stretch/>
                  </pic:blipFill>
                  <pic:spPr bwMode="auto">
                    <a:xfrm>
                      <a:off x="0" y="0"/>
                      <a:ext cx="2216864" cy="2085042"/>
                    </a:xfrm>
                    <a:prstGeom prst="rect">
                      <a:avLst/>
                    </a:prstGeom>
                    <a:ln>
                      <a:noFill/>
                    </a:ln>
                    <a:extLst>
                      <a:ext uri="{53640926-AAD7-44D8-BBD7-CCE9431645EC}">
                        <a14:shadowObscured xmlns:a14="http://schemas.microsoft.com/office/drawing/2010/main"/>
                      </a:ext>
                    </a:extLst>
                  </pic:spPr>
                </pic:pic>
              </a:graphicData>
            </a:graphic>
          </wp:inline>
        </w:drawing>
      </w:r>
    </w:p>
    <w:p w14:paraId="08AFFCB3" w14:textId="77777777" w:rsidR="001D7777" w:rsidRPr="00DA4F1F" w:rsidRDefault="001D7777" w:rsidP="001D7777">
      <w:r w:rsidRPr="00DA4F1F">
        <w:rPr>
          <w:rFonts w:hint="eastAsia"/>
          <w:b/>
          <w:bCs/>
        </w:rPr>
        <w:t>F</w:t>
      </w:r>
      <w:r w:rsidRPr="00DA4F1F">
        <w:rPr>
          <w:b/>
          <w:bCs/>
        </w:rPr>
        <w:t>ig. 7.</w:t>
      </w:r>
      <w:r w:rsidRPr="00DA4F1F">
        <w:t xml:space="preserve"> The dynamic performance of rigid-elastic coupling origami flashers in FEA: (a) boundary condition</w:t>
      </w:r>
    </w:p>
    <w:p w14:paraId="6B28629D" w14:textId="075C0B83" w:rsidR="00DA4F1F" w:rsidRPr="001D7777" w:rsidRDefault="00DA4F1F" w:rsidP="007C127E">
      <w:pPr>
        <w:rPr>
          <w:rFonts w:eastAsia="等线"/>
        </w:rPr>
      </w:pPr>
    </w:p>
    <w:p w14:paraId="33769A59" w14:textId="77777777" w:rsidR="00DA4F1F" w:rsidRDefault="00DA4F1F" w:rsidP="00DA4F1F">
      <w:r w:rsidRPr="00827074">
        <w:t xml:space="preserve">It is worth noting that the setup of boundary conditions is crucial for the analysis of frequencies and mode shapes in spatial structures. In our study, the assumed boundary condition—now correctly identified as "fully fixed"—represents a common scenario </w:t>
      </w:r>
      <w:r w:rsidRPr="00827074">
        <w:lastRenderedPageBreak/>
        <w:t>where the central part of a deployable space structure is fixed.</w:t>
      </w:r>
      <w:r w:rsidRPr="000D5B82">
        <w:t xml:space="preserve"> In future practical applications, it will be essential to conduct frequency analysis based on the actual boundary conditions encountered in real-world scenarios</w:t>
      </w:r>
      <w:r w:rsidRPr="000D5B82">
        <w:rPr>
          <w:color w:val="FF0000"/>
        </w:rPr>
        <w:t>.</w:t>
      </w:r>
      <w:r w:rsidRPr="00827074">
        <w:t xml:space="preserve"> This approach will ensure that our theoretical findings can be effectively translated into practical engineering solutions, accommodating the variability in how structures might be anchored or supported in different environments.</w:t>
      </w:r>
    </w:p>
    <w:p w14:paraId="680C18E1" w14:textId="77777777" w:rsidR="00DA4F1F" w:rsidRDefault="00DA4F1F" w:rsidP="00DA4F1F"/>
    <w:p w14:paraId="65FC12DB" w14:textId="38A0F03C" w:rsidR="00DA4F1F" w:rsidRPr="001D7777" w:rsidRDefault="00DA4F1F" w:rsidP="001D7777">
      <w:pPr>
        <w:spacing w:after="156"/>
        <w:rPr>
          <w:rFonts w:eastAsia="等线"/>
        </w:rPr>
      </w:pPr>
      <w:r w:rsidRPr="00BB4353">
        <w:rPr>
          <w:rFonts w:eastAsia="等线"/>
        </w:rPr>
        <w:t>I hope this clarification addresses your concern and ensures a correct understanding</w:t>
      </w:r>
      <w:r>
        <w:rPr>
          <w:rFonts w:eastAsia="等线"/>
        </w:rPr>
        <w:t>.</w:t>
      </w:r>
    </w:p>
    <w:p w14:paraId="707F9830" w14:textId="77777777" w:rsidR="000D5B82" w:rsidRDefault="000D5B82" w:rsidP="005E18AD">
      <w:pPr>
        <w:rPr>
          <w:rFonts w:eastAsia="等线"/>
        </w:rPr>
      </w:pPr>
    </w:p>
    <w:p w14:paraId="01F3EEDC" w14:textId="77777777" w:rsidR="000D5B82" w:rsidRDefault="000D5B82" w:rsidP="005E18AD">
      <w:pPr>
        <w:rPr>
          <w:b/>
          <w:bCs/>
        </w:rPr>
      </w:pPr>
      <w:r w:rsidRPr="007570C0">
        <w:rPr>
          <w:b/>
          <w:bCs/>
        </w:rPr>
        <w:t xml:space="preserve">Question </w:t>
      </w:r>
      <w:r>
        <w:rPr>
          <w:b/>
          <w:bCs/>
        </w:rPr>
        <w:t>2</w:t>
      </w:r>
      <w:r w:rsidRPr="007570C0">
        <w:rPr>
          <w:b/>
          <w:bCs/>
        </w:rPr>
        <w:t>:</w:t>
      </w:r>
      <w:r>
        <w:rPr>
          <w:b/>
          <w:bCs/>
        </w:rPr>
        <w:t xml:space="preserve"> </w:t>
      </w:r>
    </w:p>
    <w:p w14:paraId="2B2B1A01" w14:textId="3B8BEC45" w:rsidR="000D5B82" w:rsidRPr="000D5B82" w:rsidRDefault="000D5B82" w:rsidP="005E18AD">
      <w:pPr>
        <w:rPr>
          <w:rFonts w:eastAsia="等线"/>
        </w:rPr>
      </w:pPr>
      <w:r w:rsidRPr="0039070A">
        <w:rPr>
          <w:rFonts w:eastAsia="等线"/>
        </w:rPr>
        <w:t>What does mechanical analyze (mechanical analyse in the figure) mean in the paper? Please use more specific word for this.</w:t>
      </w:r>
    </w:p>
    <w:p w14:paraId="46E56E78" w14:textId="77777777" w:rsidR="000D5B82" w:rsidRPr="005E18AD" w:rsidRDefault="000D5B82" w:rsidP="005E18AD">
      <w:pPr>
        <w:rPr>
          <w:b/>
          <w:bCs/>
        </w:rPr>
      </w:pPr>
      <w:r w:rsidRPr="005E18AD">
        <w:rPr>
          <w:b/>
          <w:bCs/>
        </w:rPr>
        <w:t xml:space="preserve">Response 2: </w:t>
      </w:r>
    </w:p>
    <w:p w14:paraId="5883A242" w14:textId="4757D9C6" w:rsidR="00244173" w:rsidRDefault="00244173" w:rsidP="005E18AD">
      <w:pPr>
        <w:rPr>
          <w:rFonts w:eastAsia="等线"/>
        </w:rPr>
      </w:pPr>
      <w:r w:rsidRPr="00244173">
        <w:rPr>
          <w:rFonts w:eastAsia="等线"/>
        </w:rPr>
        <w:t>We apologize for the inappropriate terminology used in the original manuscript. We recognize that our choice of words may not have clearly conveyed our intended analysis and appreciate your guidance in highlighting this issue.</w:t>
      </w:r>
    </w:p>
    <w:p w14:paraId="104A5E5E" w14:textId="77777777" w:rsidR="005E18AD" w:rsidRPr="000D5B82" w:rsidRDefault="005E18AD" w:rsidP="005E18AD"/>
    <w:p w14:paraId="742888C8" w14:textId="7C33317D" w:rsidR="00244173" w:rsidRDefault="00244173" w:rsidP="005E18AD">
      <w:pPr>
        <w:rPr>
          <w:rFonts w:eastAsia="等线"/>
        </w:rPr>
      </w:pPr>
      <w:r w:rsidRPr="000D5B82">
        <w:rPr>
          <w:rFonts w:eastAsia="等线"/>
        </w:rPr>
        <w:t xml:space="preserve">In the original manuscript, we used “mechanical analysis” primarily to describe our approach of constructing relevant theoretical and mechanical models, and utilizing mathematical tools to analyze the kinematics and energy transformations in origami mechanisms. This term was also intended to clearly differentiate our theoretical </w:t>
      </w:r>
      <w:r w:rsidR="00E749EC" w:rsidRPr="000D5B82">
        <w:rPr>
          <w:rFonts w:eastAsia="等线"/>
        </w:rPr>
        <w:t>model</w:t>
      </w:r>
      <w:r w:rsidRPr="000D5B82">
        <w:rPr>
          <w:rFonts w:eastAsia="等线"/>
        </w:rPr>
        <w:t xml:space="preserve"> from finite element simulation analysis and physical experiments. However, we now realize that this terminology may not have clearly conveyed our intentions and could potentially lead to misunderstandings among readers.</w:t>
      </w:r>
    </w:p>
    <w:p w14:paraId="52FE8910" w14:textId="77777777" w:rsidR="005E18AD" w:rsidRPr="000D5B82" w:rsidRDefault="005E18AD" w:rsidP="005E18AD">
      <w:pPr>
        <w:rPr>
          <w:rFonts w:eastAsia="等线"/>
        </w:rPr>
      </w:pPr>
    </w:p>
    <w:p w14:paraId="7427D3BE" w14:textId="37DABE06" w:rsidR="000D5B82" w:rsidRDefault="00BE0766" w:rsidP="005E18AD">
      <w:pPr>
        <w:rPr>
          <w:rFonts w:eastAsia="等线"/>
        </w:rPr>
      </w:pPr>
      <w:r w:rsidRPr="00BE0766">
        <w:rPr>
          <w:rFonts w:eastAsia="等线"/>
        </w:rPr>
        <w:t xml:space="preserve">After reviewing the literature, especially the publications in </w:t>
      </w:r>
      <w:r w:rsidR="005E18AD">
        <w:rPr>
          <w:rFonts w:eastAsia="等线" w:hint="eastAsia"/>
        </w:rPr>
        <w:t>the</w:t>
      </w:r>
      <w:r w:rsidR="005E18AD">
        <w:rPr>
          <w:rFonts w:eastAsia="等线"/>
        </w:rPr>
        <w:t xml:space="preserve"> IJMS</w:t>
      </w:r>
      <w:r w:rsidR="00A036BE">
        <w:rPr>
          <w:rFonts w:eastAsia="等线"/>
        </w:rPr>
        <w:t xml:space="preserve"> </w:t>
      </w:r>
      <w:r>
        <w:rPr>
          <w:rFonts w:eastAsia="等线"/>
        </w:rPr>
        <w:t>[</w:t>
      </w:r>
      <w:r w:rsidR="00A036BE">
        <w:rPr>
          <w:rFonts w:eastAsia="等线"/>
        </w:rPr>
        <w:t>1-2</w:t>
      </w:r>
      <w:r>
        <w:rPr>
          <w:rFonts w:eastAsia="等线"/>
        </w:rPr>
        <w:t>]</w:t>
      </w:r>
      <w:r w:rsidRPr="00BE0766">
        <w:rPr>
          <w:rFonts w:eastAsia="等线"/>
        </w:rPr>
        <w:t xml:space="preserve">, we found that </w:t>
      </w:r>
      <w:r w:rsidR="00234164">
        <w:rPr>
          <w:rFonts w:eastAsia="等线"/>
        </w:rPr>
        <w:t>“</w:t>
      </w:r>
      <w:r w:rsidRPr="00BE0766">
        <w:rPr>
          <w:rFonts w:eastAsia="等线"/>
        </w:rPr>
        <w:t>theoretical mode</w:t>
      </w:r>
      <w:r w:rsidR="00DD78ED">
        <w:rPr>
          <w:rFonts w:eastAsia="等线"/>
        </w:rPr>
        <w:t>l</w:t>
      </w:r>
      <w:r w:rsidR="00234164">
        <w:rPr>
          <w:rFonts w:eastAsia="等线"/>
        </w:rPr>
        <w:t>”</w:t>
      </w:r>
      <w:r w:rsidRPr="00BE0766">
        <w:rPr>
          <w:rFonts w:eastAsia="等线"/>
        </w:rPr>
        <w:t xml:space="preserve"> is the most commonly used term in similar contexts. Therefore, in our revised manuscript, </w:t>
      </w:r>
      <w:r w:rsidRPr="000D5B82">
        <w:rPr>
          <w:rFonts w:eastAsia="等线"/>
          <w:color w:val="FF0000"/>
        </w:rPr>
        <w:t xml:space="preserve">we have replaced </w:t>
      </w:r>
      <w:r w:rsidR="000D5B82">
        <w:rPr>
          <w:rFonts w:eastAsia="等线"/>
          <w:color w:val="FF0000"/>
        </w:rPr>
        <w:t>“</w:t>
      </w:r>
      <w:r w:rsidR="00505A93" w:rsidRPr="000D5B82">
        <w:rPr>
          <w:rFonts w:eastAsia="等线"/>
          <w:color w:val="FF0000"/>
        </w:rPr>
        <w:t>mechanical</w:t>
      </w:r>
      <w:r w:rsidRPr="000D5B82">
        <w:rPr>
          <w:rFonts w:eastAsia="等线"/>
          <w:color w:val="FF0000"/>
        </w:rPr>
        <w:t xml:space="preserve"> analysis</w:t>
      </w:r>
      <w:r w:rsidR="000D5B82">
        <w:rPr>
          <w:rFonts w:eastAsia="等线"/>
          <w:color w:val="FF0000"/>
        </w:rPr>
        <w:t>”</w:t>
      </w:r>
      <w:r w:rsidRPr="000D5B82">
        <w:rPr>
          <w:rFonts w:eastAsia="等线"/>
          <w:color w:val="FF0000"/>
        </w:rPr>
        <w:t xml:space="preserve"> with </w:t>
      </w:r>
      <w:r w:rsidR="000D5B82">
        <w:rPr>
          <w:rFonts w:eastAsia="等线"/>
          <w:color w:val="FF0000"/>
        </w:rPr>
        <w:t>“</w:t>
      </w:r>
      <w:r w:rsidRPr="000D5B82">
        <w:rPr>
          <w:rFonts w:eastAsia="等线"/>
          <w:color w:val="FF0000"/>
        </w:rPr>
        <w:t>theoretical model</w:t>
      </w:r>
      <w:r w:rsidR="000D5B82">
        <w:rPr>
          <w:rFonts w:eastAsia="等线"/>
          <w:color w:val="FF0000"/>
        </w:rPr>
        <w:t>”</w:t>
      </w:r>
      <w:r w:rsidRPr="000D5B82">
        <w:rPr>
          <w:rFonts w:eastAsia="等线"/>
          <w:color w:val="FF0000"/>
        </w:rPr>
        <w:t xml:space="preserve"> throughout the </w:t>
      </w:r>
      <w:r w:rsidR="005B5A2F" w:rsidRPr="000D5B82">
        <w:rPr>
          <w:rFonts w:eastAsia="等线" w:hint="eastAsia"/>
          <w:color w:val="FF0000"/>
        </w:rPr>
        <w:t>manuscript</w:t>
      </w:r>
      <w:r w:rsidRPr="000D5B82">
        <w:rPr>
          <w:rFonts w:eastAsia="等线"/>
          <w:color w:val="FF0000"/>
        </w:rPr>
        <w:t>.</w:t>
      </w:r>
      <w:r>
        <w:rPr>
          <w:rFonts w:eastAsia="等线"/>
        </w:rPr>
        <w:t xml:space="preserve"> </w:t>
      </w:r>
      <w:r w:rsidR="005641E5" w:rsidRPr="005641E5">
        <w:rPr>
          <w:rFonts w:eastAsia="等线"/>
        </w:rPr>
        <w:t>We believe that this modification will enhance the clarity of our manuscript</w:t>
      </w:r>
      <w:r w:rsidR="005641E5">
        <w:rPr>
          <w:rFonts w:eastAsia="等线"/>
        </w:rPr>
        <w:t>.</w:t>
      </w:r>
    </w:p>
    <w:p w14:paraId="21062DEE" w14:textId="77777777" w:rsidR="00DA4F1F" w:rsidRDefault="00DA4F1F" w:rsidP="005E18AD">
      <w:pPr>
        <w:rPr>
          <w:rFonts w:eastAsia="等线"/>
        </w:rPr>
      </w:pPr>
    </w:p>
    <w:p w14:paraId="3537AE90" w14:textId="77777777" w:rsidR="000D5B82" w:rsidRPr="005E18AD" w:rsidRDefault="00A036BE" w:rsidP="005E18AD">
      <w:pPr>
        <w:rPr>
          <w:rFonts w:eastAsia="等线"/>
          <w:sz w:val="20"/>
          <w:szCs w:val="16"/>
        </w:rPr>
      </w:pPr>
      <w:r w:rsidRPr="005E18AD">
        <w:rPr>
          <w:rFonts w:eastAsia="等线" w:hint="eastAsia"/>
          <w:sz w:val="20"/>
          <w:szCs w:val="16"/>
        </w:rPr>
        <w:t>[</w:t>
      </w:r>
      <w:r w:rsidRPr="005E18AD">
        <w:rPr>
          <w:rFonts w:eastAsia="等线"/>
          <w:sz w:val="20"/>
          <w:szCs w:val="16"/>
        </w:rPr>
        <w:t>1] Sun X, Qian J, Xu J. Compressive-sensing model reconstruction of nonlinear systems with multiple attractors[J]. Int J Mech Sci 2024</w:t>
      </w:r>
      <w:r w:rsidR="00505A93" w:rsidRPr="005E18AD">
        <w:rPr>
          <w:rFonts w:eastAsia="等线"/>
          <w:sz w:val="20"/>
          <w:szCs w:val="16"/>
        </w:rPr>
        <w:t>;</w:t>
      </w:r>
      <w:r w:rsidRPr="005E18AD">
        <w:rPr>
          <w:rFonts w:eastAsia="等线"/>
          <w:sz w:val="20"/>
          <w:szCs w:val="16"/>
        </w:rPr>
        <w:t xml:space="preserve"> 265: 108905. </w:t>
      </w:r>
      <w:hyperlink r:id="rId19" w:history="1">
        <w:r w:rsidRPr="005E18AD">
          <w:rPr>
            <w:rFonts w:eastAsia="等线"/>
            <w:sz w:val="20"/>
            <w:szCs w:val="16"/>
          </w:rPr>
          <w:t>https://doi.org/10.1016/j.ijmecsci.2023.108905</w:t>
        </w:r>
      </w:hyperlink>
    </w:p>
    <w:p w14:paraId="3A31EE9B" w14:textId="3AF84171" w:rsidR="00A036BE" w:rsidRPr="005E18AD" w:rsidRDefault="00A036BE" w:rsidP="005E18AD">
      <w:pPr>
        <w:rPr>
          <w:rFonts w:eastAsia="等线"/>
          <w:sz w:val="20"/>
          <w:szCs w:val="16"/>
        </w:rPr>
      </w:pPr>
      <w:r w:rsidRPr="005E18AD">
        <w:rPr>
          <w:rFonts w:eastAsia="等线" w:hint="eastAsia"/>
          <w:sz w:val="20"/>
          <w:szCs w:val="16"/>
        </w:rPr>
        <w:t>[</w:t>
      </w:r>
      <w:r w:rsidRPr="005E18AD">
        <w:rPr>
          <w:rFonts w:eastAsia="等线"/>
          <w:sz w:val="20"/>
          <w:szCs w:val="16"/>
        </w:rPr>
        <w:t>2]</w:t>
      </w:r>
      <w:r w:rsidR="00505A93" w:rsidRPr="005E18AD">
        <w:rPr>
          <w:rFonts w:eastAsia="等线"/>
          <w:sz w:val="20"/>
          <w:szCs w:val="16"/>
        </w:rPr>
        <w:t xml:space="preserve"> </w:t>
      </w:r>
      <w:r w:rsidRPr="005E18AD">
        <w:rPr>
          <w:rFonts w:eastAsia="等线"/>
          <w:sz w:val="20"/>
          <w:szCs w:val="16"/>
        </w:rPr>
        <w:t>Sun Y, Song K, Ju J, Zhou X. Curved-creased origami mechanical metamaterials with programmable stabilities and stiffnesses. Int J Mech Sci 2024;</w:t>
      </w:r>
      <w:r w:rsidR="00505A93" w:rsidRPr="005E18AD">
        <w:rPr>
          <w:rFonts w:eastAsia="等线"/>
          <w:sz w:val="20"/>
          <w:szCs w:val="16"/>
        </w:rPr>
        <w:t xml:space="preserve"> </w:t>
      </w:r>
      <w:r w:rsidRPr="005E18AD">
        <w:rPr>
          <w:rFonts w:eastAsia="等线"/>
          <w:sz w:val="20"/>
          <w:szCs w:val="16"/>
        </w:rPr>
        <w:t xml:space="preserve">262:108729. </w:t>
      </w:r>
      <w:hyperlink r:id="rId20" w:history="1">
        <w:r w:rsidR="000D5B82" w:rsidRPr="005E18AD">
          <w:rPr>
            <w:rFonts w:eastAsia="等线"/>
            <w:sz w:val="20"/>
            <w:szCs w:val="16"/>
          </w:rPr>
          <w:t>https://doi.org/10.1016/j.ijmecsci.2023.108729</w:t>
        </w:r>
      </w:hyperlink>
      <w:r w:rsidRPr="005E18AD">
        <w:rPr>
          <w:rFonts w:eastAsia="等线"/>
          <w:sz w:val="20"/>
          <w:szCs w:val="16"/>
        </w:rPr>
        <w:t>.</w:t>
      </w:r>
    </w:p>
    <w:p w14:paraId="12F44400" w14:textId="77777777" w:rsidR="000D5B82" w:rsidRPr="000D5B82" w:rsidRDefault="000D5B82" w:rsidP="005E18AD">
      <w:pPr>
        <w:rPr>
          <w:rFonts w:eastAsia="等线"/>
        </w:rPr>
      </w:pPr>
    </w:p>
    <w:p w14:paraId="20266A6B" w14:textId="39D201C0" w:rsidR="000D5B82" w:rsidRPr="005E18AD" w:rsidRDefault="000D5B82" w:rsidP="005E18AD">
      <w:pPr>
        <w:rPr>
          <w:b/>
          <w:bCs/>
        </w:rPr>
      </w:pPr>
      <w:r w:rsidRPr="005E18AD">
        <w:rPr>
          <w:rFonts w:hint="eastAsia"/>
          <w:b/>
          <w:bCs/>
        </w:rPr>
        <w:t>Q</w:t>
      </w:r>
      <w:r w:rsidRPr="005E18AD">
        <w:rPr>
          <w:b/>
          <w:bCs/>
        </w:rPr>
        <w:t>uestion 3:</w:t>
      </w:r>
    </w:p>
    <w:p w14:paraId="052CBF6C" w14:textId="56AD96F8" w:rsidR="00F3668D" w:rsidRDefault="00F3668D" w:rsidP="005E18AD">
      <w:pPr>
        <w:rPr>
          <w:rFonts w:eastAsia="等线"/>
        </w:rPr>
      </w:pPr>
      <w:r w:rsidRPr="00F3668D">
        <w:rPr>
          <w:rFonts w:eastAsia="等线"/>
        </w:rPr>
        <w:t>Fig. 13 doesn</w:t>
      </w:r>
      <w:r w:rsidR="00A04F73">
        <w:rPr>
          <w:rFonts w:eastAsia="等线"/>
        </w:rPr>
        <w:t>’</w:t>
      </w:r>
      <w:r w:rsidRPr="00F3668D">
        <w:rPr>
          <w:rFonts w:eastAsia="等线"/>
        </w:rPr>
        <w:t>t provide good view for the vibrational modes of the design.</w:t>
      </w:r>
    </w:p>
    <w:p w14:paraId="14F0669C" w14:textId="77777777" w:rsidR="000D5B82" w:rsidRPr="005E18AD" w:rsidRDefault="000D5B82" w:rsidP="005E18AD">
      <w:pPr>
        <w:rPr>
          <w:b/>
          <w:bCs/>
        </w:rPr>
      </w:pPr>
      <w:r w:rsidRPr="005E18AD">
        <w:rPr>
          <w:b/>
          <w:bCs/>
        </w:rPr>
        <w:t>Response 3:</w:t>
      </w:r>
    </w:p>
    <w:p w14:paraId="0C296616" w14:textId="77777777" w:rsidR="000D5B82" w:rsidRDefault="00BB4BBE" w:rsidP="005E18AD">
      <w:pPr>
        <w:rPr>
          <w:rFonts w:eastAsia="等线"/>
        </w:rPr>
      </w:pPr>
      <w:r w:rsidRPr="00BB4BBE">
        <w:rPr>
          <w:rFonts w:eastAsia="等线"/>
        </w:rPr>
        <w:t>Thank you for your insightful comments regarding Figure 13 in our manuscript. I deeply regret that the original presentation did not clearly convey the vibrational modes of the design.</w:t>
      </w:r>
    </w:p>
    <w:p w14:paraId="47314BEA" w14:textId="7EF81C29" w:rsidR="000D5B82" w:rsidRDefault="00CD1E2A" w:rsidP="005E18AD">
      <w:pPr>
        <w:rPr>
          <w:rFonts w:eastAsia="等线"/>
        </w:rPr>
      </w:pPr>
      <w:r w:rsidRPr="00CD1E2A">
        <w:rPr>
          <w:rFonts w:eastAsia="等线"/>
        </w:rPr>
        <w:lastRenderedPageBreak/>
        <w:t>In response to your valuable feedback,</w:t>
      </w:r>
      <w:r w:rsidRPr="000D5B82">
        <w:rPr>
          <w:rFonts w:eastAsia="等线"/>
          <w:color w:val="FF0000"/>
        </w:rPr>
        <w:t xml:space="preserve"> I have redrawn Fig</w:t>
      </w:r>
      <w:r w:rsidR="00563D5A">
        <w:rPr>
          <w:rFonts w:eastAsia="等线"/>
          <w:color w:val="FF0000"/>
        </w:rPr>
        <w:t>.</w:t>
      </w:r>
      <w:r w:rsidRPr="000D5B82">
        <w:rPr>
          <w:rFonts w:eastAsia="等线"/>
          <w:color w:val="FF0000"/>
        </w:rPr>
        <w:t xml:space="preserve"> 13 </w:t>
      </w:r>
      <w:r w:rsidR="000D5B82" w:rsidRPr="000D5B82">
        <w:rPr>
          <w:rFonts w:eastAsia="等线"/>
          <w:color w:val="FF0000"/>
        </w:rPr>
        <w:t xml:space="preserve">(now renamed Fig. 7c) </w:t>
      </w:r>
      <w:r w:rsidRPr="000D5B82">
        <w:rPr>
          <w:rFonts w:eastAsia="等线"/>
          <w:color w:val="FF0000"/>
        </w:rPr>
        <w:t xml:space="preserve">using an </w:t>
      </w:r>
      <w:r w:rsidR="00866C4B" w:rsidRPr="000D5B82">
        <w:rPr>
          <w:rFonts w:eastAsia="等线"/>
          <w:color w:val="FF0000"/>
        </w:rPr>
        <w:t xml:space="preserve">isometric </w:t>
      </w:r>
      <w:r w:rsidRPr="000D5B82">
        <w:rPr>
          <w:rFonts w:eastAsia="等线"/>
          <w:color w:val="FF0000"/>
        </w:rPr>
        <w:t>view instead of the previous top-down perspective.</w:t>
      </w:r>
      <w:r w:rsidRPr="00CD1E2A">
        <w:rPr>
          <w:rFonts w:eastAsia="等线"/>
        </w:rPr>
        <w:t xml:space="preserve"> </w:t>
      </w:r>
      <w:r w:rsidR="00EC2EA4" w:rsidRPr="00EC2EA4">
        <w:rPr>
          <w:rFonts w:eastAsia="等线"/>
        </w:rPr>
        <w:t xml:space="preserve">It is worth noting that the elastic ropes simulated using the connector are hidden for clarity of the figure. </w:t>
      </w:r>
    </w:p>
    <w:p w14:paraId="2E0DB3CF" w14:textId="77777777" w:rsidR="00DA4F1F" w:rsidRPr="00DA4F1F" w:rsidRDefault="00DA4F1F" w:rsidP="005E18AD">
      <w:pPr>
        <w:rPr>
          <w:rFonts w:eastAsiaTheme="minorEastAsia"/>
          <w:noProof/>
        </w:rPr>
      </w:pPr>
    </w:p>
    <w:p w14:paraId="3B7D3185" w14:textId="58F0EF00" w:rsidR="00DA4F1F" w:rsidRDefault="00DA4F1F" w:rsidP="005E18AD">
      <w:pPr>
        <w:rPr>
          <w:rFonts w:eastAsia="等线"/>
        </w:rPr>
      </w:pPr>
      <w:r>
        <w:rPr>
          <w:noProof/>
        </w:rPr>
        <w:drawing>
          <wp:inline distT="0" distB="0" distL="0" distR="0" wp14:anchorId="3B620B98" wp14:editId="44ADC1CF">
            <wp:extent cx="5039360" cy="2435504"/>
            <wp:effectExtent l="0" t="0" r="889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18"/>
                    <a:srcRect t="46295"/>
                    <a:stretch/>
                  </pic:blipFill>
                  <pic:spPr bwMode="auto">
                    <a:xfrm>
                      <a:off x="0" y="0"/>
                      <a:ext cx="5039868" cy="2435750"/>
                    </a:xfrm>
                    <a:prstGeom prst="rect">
                      <a:avLst/>
                    </a:prstGeom>
                    <a:ln>
                      <a:noFill/>
                    </a:ln>
                    <a:extLst>
                      <a:ext uri="{53640926-AAD7-44D8-BBD7-CCE9431645EC}">
                        <a14:shadowObscured xmlns:a14="http://schemas.microsoft.com/office/drawing/2010/main"/>
                      </a:ext>
                    </a:extLst>
                  </pic:spPr>
                </pic:pic>
              </a:graphicData>
            </a:graphic>
          </wp:inline>
        </w:drawing>
      </w:r>
    </w:p>
    <w:p w14:paraId="3E3EBC4B" w14:textId="675C770D" w:rsidR="00DA4F1F" w:rsidRPr="001D7777" w:rsidRDefault="001D7777" w:rsidP="005E18AD">
      <w:r w:rsidRPr="001D7777">
        <w:rPr>
          <w:rFonts w:hint="eastAsia"/>
          <w:b/>
          <w:bCs/>
        </w:rPr>
        <w:t>F</w:t>
      </w:r>
      <w:r w:rsidRPr="001D7777">
        <w:rPr>
          <w:b/>
          <w:bCs/>
        </w:rPr>
        <w:t>ig. 7.</w:t>
      </w:r>
      <w:r w:rsidRPr="001D7777">
        <w:t xml:space="preserve"> The dynamic performance of rigid-elastic coupling origami flashers in FEA: (c) first six vibrational modes.</w:t>
      </w:r>
    </w:p>
    <w:p w14:paraId="615022AF" w14:textId="77777777" w:rsidR="001D7777" w:rsidRPr="001D7777" w:rsidRDefault="001D7777" w:rsidP="005E18AD">
      <w:pPr>
        <w:rPr>
          <w:rFonts w:eastAsia="等线"/>
        </w:rPr>
      </w:pPr>
    </w:p>
    <w:p w14:paraId="563B92E0" w14:textId="10130309" w:rsidR="00CD1E2A" w:rsidRDefault="00CD1E2A" w:rsidP="005E18AD">
      <w:pPr>
        <w:rPr>
          <w:rFonts w:eastAsia="等线"/>
        </w:rPr>
      </w:pPr>
      <w:r w:rsidRPr="000D5B82">
        <w:rPr>
          <w:rFonts w:eastAsia="等线"/>
        </w:rPr>
        <w:t>This change aims to provide a more intuitive and comprehensive visualization of the vibrational characteristics, which I trust will significantly improve the readability and informative value of the figure for both you and the broader readership.</w:t>
      </w:r>
    </w:p>
    <w:p w14:paraId="44681D4D" w14:textId="77777777" w:rsidR="005E18AD" w:rsidRPr="000D5B82" w:rsidRDefault="005E18AD" w:rsidP="005E18AD">
      <w:pPr>
        <w:rPr>
          <w:rFonts w:eastAsia="等线"/>
        </w:rPr>
      </w:pPr>
    </w:p>
    <w:p w14:paraId="7842FE4B" w14:textId="7CAB4F90" w:rsidR="00CD1E2A" w:rsidRDefault="00CD1E2A" w:rsidP="005E18AD">
      <w:pPr>
        <w:rPr>
          <w:rFonts w:eastAsia="等线"/>
        </w:rPr>
      </w:pPr>
      <w:r w:rsidRPr="00CD1E2A">
        <w:rPr>
          <w:rFonts w:eastAsia="等线"/>
        </w:rPr>
        <w:t>I sincerely appreciate your guidance and look forward to any further suggestions you might have that could enhance our work.</w:t>
      </w:r>
    </w:p>
    <w:p w14:paraId="53183C93" w14:textId="77777777" w:rsidR="000D5B82" w:rsidRDefault="000D5B82" w:rsidP="005E18AD">
      <w:pPr>
        <w:rPr>
          <w:rFonts w:eastAsia="等线"/>
        </w:rPr>
      </w:pPr>
    </w:p>
    <w:p w14:paraId="1C1B292E" w14:textId="63D8B794" w:rsidR="000D5B82" w:rsidRPr="000D5B82" w:rsidRDefault="000D5B82" w:rsidP="005E18AD">
      <w:pPr>
        <w:rPr>
          <w:rFonts w:eastAsiaTheme="minorEastAsia"/>
          <w:b/>
          <w:bCs/>
        </w:rPr>
      </w:pPr>
      <w:r w:rsidRPr="000D5B82">
        <w:rPr>
          <w:rFonts w:hint="eastAsia"/>
          <w:b/>
          <w:bCs/>
        </w:rPr>
        <w:t>Q</w:t>
      </w:r>
      <w:r w:rsidRPr="000D5B82">
        <w:rPr>
          <w:b/>
          <w:bCs/>
        </w:rPr>
        <w:t xml:space="preserve">uestion </w:t>
      </w:r>
      <w:r>
        <w:rPr>
          <w:b/>
          <w:bCs/>
        </w:rPr>
        <w:t>4:</w:t>
      </w:r>
    </w:p>
    <w:p w14:paraId="498192DD" w14:textId="090D1D0B" w:rsidR="00902E52" w:rsidRDefault="00902E52" w:rsidP="005E18AD">
      <w:pPr>
        <w:rPr>
          <w:rFonts w:eastAsia="等线"/>
        </w:rPr>
      </w:pPr>
      <w:r w:rsidRPr="00902E52">
        <w:rPr>
          <w:rFonts w:eastAsia="等线"/>
        </w:rPr>
        <w:t>How the loading process is controlled? Displacement or force? If it is loaded by gradually increasing displacement, the sudden drop of force won</w:t>
      </w:r>
      <w:r w:rsidR="00A04F73">
        <w:rPr>
          <w:rFonts w:eastAsia="等线"/>
        </w:rPr>
        <w:t>’</w:t>
      </w:r>
      <w:r w:rsidRPr="00902E52">
        <w:rPr>
          <w:rFonts w:eastAsia="等线"/>
        </w:rPr>
        <w:t>t occur.</w:t>
      </w:r>
    </w:p>
    <w:p w14:paraId="1C126D78" w14:textId="06B45F9A" w:rsidR="000D5B82" w:rsidRPr="00563D5A" w:rsidRDefault="000D5B82" w:rsidP="005E18AD">
      <w:pPr>
        <w:rPr>
          <w:b/>
          <w:bCs/>
        </w:rPr>
      </w:pPr>
      <w:r w:rsidRPr="00563D5A">
        <w:rPr>
          <w:b/>
          <w:bCs/>
        </w:rPr>
        <w:t>Response 4:</w:t>
      </w:r>
    </w:p>
    <w:p w14:paraId="5A98251E" w14:textId="7CF2711E" w:rsidR="00B52B75" w:rsidRPr="004C1960" w:rsidRDefault="00B52B75" w:rsidP="005E18AD">
      <w:r w:rsidRPr="004C1960">
        <w:rPr>
          <w:rFonts w:eastAsia="等线"/>
        </w:rPr>
        <w:t xml:space="preserve">Thank you for your valuable feedback. </w:t>
      </w:r>
      <w:r w:rsidRPr="000D5B82">
        <w:rPr>
          <w:rFonts w:eastAsia="等线"/>
          <w:color w:val="FF0000"/>
        </w:rPr>
        <w:t>In the initial manuscript, the loading process was indeed controlled by displacement.</w:t>
      </w:r>
      <w:r w:rsidRPr="004C1960">
        <w:rPr>
          <w:rFonts w:eastAsia="等线"/>
        </w:rPr>
        <w:t xml:space="preserve"> </w:t>
      </w:r>
      <w:r w:rsidR="004C1960" w:rsidRPr="004C1960">
        <w:t>However, we believe that the sudden drop in force was due to the excessive loading speed and the insufficient rigidity of the connection between the loading point and the model. These issues prevented the displacement from effectively controlling the extent of the model</w:t>
      </w:r>
      <w:r w:rsidR="00A04F73">
        <w:t>’</w:t>
      </w:r>
      <w:r w:rsidR="004C1960" w:rsidRPr="004C1960">
        <w:t>s unfolding, resulting in the observed force drop.</w:t>
      </w:r>
    </w:p>
    <w:p w14:paraId="2D08C0DF" w14:textId="187AA706" w:rsidR="000D5B82" w:rsidRPr="000D5B82" w:rsidRDefault="004C1960" w:rsidP="005E18AD">
      <w:pPr>
        <w:rPr>
          <w:rFonts w:eastAsiaTheme="minorEastAsia"/>
        </w:rPr>
      </w:pPr>
      <w:r w:rsidRPr="004C1960">
        <w:rPr>
          <w:rFonts w:eastAsia="等线"/>
        </w:rPr>
        <w:t xml:space="preserve">We have redesigned the experiment to address these concerns. </w:t>
      </w:r>
      <w:r w:rsidR="000D5B82" w:rsidRPr="000D5B82">
        <w:t xml:space="preserve">Specifically, we used nano-adhesive to reinforce the connection between the load and the model to ensure a more secure attachment, and restrained the load speed to 5 mm/min to provide a controlled and </w:t>
      </w:r>
      <w:r w:rsidR="00DD78ED" w:rsidRPr="000D5B82">
        <w:t xml:space="preserve">more </w:t>
      </w:r>
      <w:r w:rsidR="000D5B82" w:rsidRPr="000D5B82">
        <w:t>stable loading process.</w:t>
      </w:r>
    </w:p>
    <w:p w14:paraId="7439EE81" w14:textId="30E7673E" w:rsidR="004C1960" w:rsidRDefault="004C1960" w:rsidP="005E18AD">
      <w:pPr>
        <w:rPr>
          <w:rFonts w:eastAsia="等线"/>
          <w:color w:val="FF0000"/>
        </w:rPr>
      </w:pPr>
      <w:r w:rsidRPr="000D5B82">
        <w:rPr>
          <w:rFonts w:eastAsia="等线"/>
          <w:color w:val="FF0000"/>
        </w:rPr>
        <w:t>The</w:t>
      </w:r>
      <w:r w:rsidR="001D7777" w:rsidRPr="001D7777">
        <w:t xml:space="preserve"> </w:t>
      </w:r>
      <w:r w:rsidR="001D7777" w:rsidRPr="001D7777">
        <w:rPr>
          <w:rFonts w:eastAsia="等线"/>
          <w:color w:val="FF0000"/>
        </w:rPr>
        <w:t xml:space="preserve">improved experimental </w:t>
      </w:r>
      <w:r w:rsidR="001D7777">
        <w:rPr>
          <w:rFonts w:eastAsia="等线"/>
          <w:color w:val="FF0000"/>
        </w:rPr>
        <w:t xml:space="preserve">set up and </w:t>
      </w:r>
      <w:r w:rsidRPr="000D5B82">
        <w:rPr>
          <w:rFonts w:eastAsia="等线"/>
          <w:color w:val="FF0000"/>
        </w:rPr>
        <w:t>new experimental results are</w:t>
      </w:r>
      <w:r w:rsidR="000D5B82" w:rsidRPr="000D5B82">
        <w:rPr>
          <w:rFonts w:eastAsia="等线"/>
          <w:color w:val="FF0000"/>
        </w:rPr>
        <w:t xml:space="preserve"> in Fig. 10</w:t>
      </w:r>
      <w:r w:rsidR="001D7777">
        <w:rPr>
          <w:rFonts w:eastAsia="等线"/>
          <w:color w:val="FF0000"/>
        </w:rPr>
        <w:t>.</w:t>
      </w:r>
      <w:r w:rsidRPr="000D5B82">
        <w:rPr>
          <w:rFonts w:eastAsia="等线"/>
          <w:color w:val="FF0000"/>
        </w:rPr>
        <w:t xml:space="preserve"> </w:t>
      </w:r>
      <w:r w:rsidR="001D7777">
        <w:rPr>
          <w:rFonts w:eastAsia="等线"/>
          <w:color w:val="FF0000"/>
        </w:rPr>
        <w:t>A</w:t>
      </w:r>
      <w:r w:rsidRPr="000D5B82">
        <w:rPr>
          <w:rFonts w:eastAsia="等线"/>
          <w:color w:val="FF0000"/>
        </w:rPr>
        <w:t>s can be seen, the sudden drop in force no longer occurs</w:t>
      </w:r>
      <w:r w:rsidR="00F71CCA">
        <w:rPr>
          <w:rFonts w:eastAsia="等线"/>
          <w:color w:val="FF0000"/>
        </w:rPr>
        <w:t>.</w:t>
      </w:r>
    </w:p>
    <w:p w14:paraId="3741895B" w14:textId="77777777" w:rsidR="001D7777" w:rsidRDefault="001D7777" w:rsidP="005E18AD">
      <w:pPr>
        <w:rPr>
          <w:rFonts w:eastAsia="等线"/>
          <w:color w:val="FF0000"/>
        </w:rPr>
      </w:pPr>
    </w:p>
    <w:p w14:paraId="2F17BCEB" w14:textId="5F62A593" w:rsidR="000D5B82" w:rsidRDefault="001D7777" w:rsidP="005E18AD">
      <w:pPr>
        <w:rPr>
          <w:rFonts w:eastAsia="等线"/>
        </w:rPr>
      </w:pPr>
      <w:r>
        <w:rPr>
          <w:b/>
          <w:bCs/>
          <w:noProof/>
        </w:rPr>
        <w:lastRenderedPageBreak/>
        <w:drawing>
          <wp:inline distT="0" distB="0" distL="0" distR="0" wp14:anchorId="52C39338" wp14:editId="33F3A389">
            <wp:extent cx="5039868" cy="270510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5"/>
                    <a:stretch>
                      <a:fillRect/>
                    </a:stretch>
                  </pic:blipFill>
                  <pic:spPr>
                    <a:xfrm>
                      <a:off x="0" y="0"/>
                      <a:ext cx="5039868" cy="2705100"/>
                    </a:xfrm>
                    <a:prstGeom prst="rect">
                      <a:avLst/>
                    </a:prstGeom>
                  </pic:spPr>
                </pic:pic>
              </a:graphicData>
            </a:graphic>
          </wp:inline>
        </w:drawing>
      </w:r>
    </w:p>
    <w:p w14:paraId="780D5EF3" w14:textId="77777777" w:rsidR="001D7777" w:rsidRPr="001D7777" w:rsidRDefault="001D7777" w:rsidP="001D7777">
      <w:r w:rsidRPr="001D7777">
        <w:rPr>
          <w:b/>
          <w:bCs/>
        </w:rPr>
        <w:t xml:space="preserve">Fig. 10. </w:t>
      </w:r>
      <w:r w:rsidRPr="001D7777">
        <w:t>T</w:t>
      </w:r>
      <w:r w:rsidRPr="001D7777">
        <w:rPr>
          <w:rFonts w:hint="eastAsia"/>
        </w:rPr>
        <w:t>he</w:t>
      </w:r>
      <w:r w:rsidRPr="001D7777">
        <w:t xml:space="preserve"> quasi-statica</w:t>
      </w:r>
      <w:r w:rsidRPr="001D7777">
        <w:rPr>
          <w:rFonts w:hint="eastAsia"/>
        </w:rPr>
        <w:t>l</w:t>
      </w:r>
      <w:r w:rsidRPr="001D7777">
        <w:t xml:space="preserve"> unfolding experiment </w:t>
      </w:r>
      <w:r w:rsidRPr="001D7777">
        <w:rPr>
          <w:rFonts w:hint="eastAsia"/>
        </w:rPr>
        <w:t>of</w:t>
      </w:r>
      <w:r w:rsidRPr="001D7777">
        <w:t xml:space="preserve"> </w:t>
      </w:r>
      <w:r w:rsidRPr="001D7777">
        <w:rPr>
          <w:rFonts w:hint="eastAsia"/>
        </w:rPr>
        <w:t>the</w:t>
      </w:r>
      <w:r w:rsidRPr="001D7777">
        <w:t xml:space="preserve"> rigid rigid-elastic coupling origami flashers</w:t>
      </w:r>
      <w:r w:rsidRPr="001D7777">
        <w:rPr>
          <w:rFonts w:hint="eastAsia"/>
        </w:rPr>
        <w:t>:</w:t>
      </w:r>
      <w:r w:rsidRPr="001D7777">
        <w:t xml:space="preserve"> </w:t>
      </w:r>
      <w:r w:rsidRPr="001D7777">
        <w:rPr>
          <w:rFonts w:hint="eastAsia"/>
        </w:rPr>
        <w:t>(</w:t>
      </w:r>
      <w:r w:rsidRPr="001D7777">
        <w:t>a) Experiment Set up; (b) the force and energy versus displacement curves.</w:t>
      </w:r>
    </w:p>
    <w:p w14:paraId="6676D66F" w14:textId="77777777" w:rsidR="001D7777" w:rsidRPr="001D7777" w:rsidRDefault="001D7777" w:rsidP="005E18AD">
      <w:pPr>
        <w:rPr>
          <w:rFonts w:eastAsia="等线"/>
        </w:rPr>
      </w:pPr>
    </w:p>
    <w:p w14:paraId="5825D7E3" w14:textId="77777777" w:rsidR="000D5B82" w:rsidRDefault="000D5B82" w:rsidP="005E18AD">
      <w:pPr>
        <w:rPr>
          <w:b/>
          <w:bCs/>
        </w:rPr>
      </w:pPr>
      <w:r w:rsidRPr="000D5B82">
        <w:rPr>
          <w:rFonts w:hint="eastAsia"/>
          <w:b/>
          <w:bCs/>
        </w:rPr>
        <w:t>Q</w:t>
      </w:r>
      <w:r w:rsidRPr="000D5B82">
        <w:rPr>
          <w:b/>
          <w:bCs/>
        </w:rPr>
        <w:t xml:space="preserve">uestion </w:t>
      </w:r>
      <w:r>
        <w:rPr>
          <w:b/>
          <w:bCs/>
        </w:rPr>
        <w:t>5:</w:t>
      </w:r>
    </w:p>
    <w:p w14:paraId="20BE4E35" w14:textId="6F69BAA3" w:rsidR="000D5B82" w:rsidRDefault="0076480C" w:rsidP="005E18AD">
      <w:pPr>
        <w:rPr>
          <w:rFonts w:eastAsia="等线"/>
          <w:kern w:val="0"/>
          <w:szCs w:val="24"/>
        </w:rPr>
      </w:pPr>
      <w:r w:rsidRPr="00B52B75">
        <w:rPr>
          <w:rFonts w:eastAsia="等线"/>
          <w:kern w:val="0"/>
          <w:szCs w:val="24"/>
        </w:rPr>
        <w:t>The energy curve doesn</w:t>
      </w:r>
      <w:r w:rsidR="00A04F73">
        <w:rPr>
          <w:rFonts w:eastAsia="等线"/>
          <w:kern w:val="0"/>
          <w:szCs w:val="24"/>
        </w:rPr>
        <w:t>’</w:t>
      </w:r>
      <w:r w:rsidRPr="00B52B75">
        <w:rPr>
          <w:rFonts w:eastAsia="等线"/>
          <w:kern w:val="0"/>
          <w:szCs w:val="24"/>
        </w:rPr>
        <w:t>t match the force curve in Fig. 19. Please clarify how the energy is obtained in the experiment.</w:t>
      </w:r>
    </w:p>
    <w:p w14:paraId="7265FD92" w14:textId="7850406B" w:rsidR="00902E52" w:rsidRDefault="00FF3192" w:rsidP="005E18AD">
      <w:pPr>
        <w:rPr>
          <w:b/>
          <w:bCs/>
        </w:rPr>
      </w:pPr>
      <w:r w:rsidRPr="000D5B82">
        <w:rPr>
          <w:b/>
          <w:bCs/>
        </w:rPr>
        <w:t>Response</w:t>
      </w:r>
      <w:r w:rsidR="000D5B82" w:rsidRPr="000D5B82">
        <w:rPr>
          <w:b/>
          <w:bCs/>
        </w:rPr>
        <w:t xml:space="preserve"> 5:</w:t>
      </w:r>
    </w:p>
    <w:p w14:paraId="5DB9A0F3" w14:textId="4ABA6B6B" w:rsidR="001D7777" w:rsidRPr="003D28BD" w:rsidRDefault="000D5B82" w:rsidP="001D7777">
      <w:pPr>
        <w:rPr>
          <w:rFonts w:eastAsia="等线"/>
          <w:color w:val="FF0000"/>
        </w:rPr>
      </w:pPr>
      <w:r w:rsidRPr="000D5B82">
        <w:rPr>
          <w:rFonts w:eastAsia="等线"/>
        </w:rPr>
        <w:t>In our experiments, we assume that the input loads are fed into the model, so the work done by the external loads is equal to the energy added to the system. We assume that the energy of the system in the fully contracted state is zero. We then integrate the load-displacement curve to obtain the energy curve.</w:t>
      </w:r>
      <w:r w:rsidR="001D7777">
        <w:rPr>
          <w:rFonts w:eastAsia="等线"/>
        </w:rPr>
        <w:t xml:space="preserve"> </w:t>
      </w:r>
      <w:r w:rsidR="001D7777" w:rsidRPr="003D28BD">
        <w:rPr>
          <w:rFonts w:eastAsia="等线"/>
          <w:color w:val="FF0000"/>
        </w:rPr>
        <w:t>The energy curve of experimental results can be seen in Fig. 10b</w:t>
      </w:r>
      <w:r w:rsidR="001D7777">
        <w:rPr>
          <w:rFonts w:eastAsia="等线"/>
          <w:color w:val="FF0000"/>
        </w:rPr>
        <w:t>.</w:t>
      </w:r>
    </w:p>
    <w:p w14:paraId="18FFA6FD" w14:textId="35607221" w:rsidR="000D5B82" w:rsidRPr="001D7777" w:rsidRDefault="000D5B82" w:rsidP="005E18AD">
      <w:pPr>
        <w:rPr>
          <w:rFonts w:eastAsia="等线"/>
        </w:rPr>
      </w:pPr>
    </w:p>
    <w:p w14:paraId="22B606D0" w14:textId="5712E54A" w:rsidR="000D5B82" w:rsidRPr="003D28BD" w:rsidRDefault="000D5B82" w:rsidP="005E18AD">
      <w:pPr>
        <w:rPr>
          <w:rFonts w:eastAsia="等线"/>
          <w:color w:val="FF0000"/>
        </w:rPr>
      </w:pPr>
      <w:r w:rsidRPr="003D28BD">
        <w:rPr>
          <w:rFonts w:eastAsia="等线"/>
          <w:color w:val="FF0000"/>
        </w:rPr>
        <w:t xml:space="preserve">We </w:t>
      </w:r>
      <w:r w:rsidR="001D7777">
        <w:rPr>
          <w:rFonts w:eastAsia="等线"/>
          <w:color w:val="FF0000"/>
        </w:rPr>
        <w:t xml:space="preserve">also </w:t>
      </w:r>
      <w:r w:rsidRPr="003D28BD">
        <w:rPr>
          <w:rFonts w:eastAsia="等线"/>
          <w:color w:val="FF0000"/>
        </w:rPr>
        <w:t>added the description of how to obtain the energy-displacement curve in Line 5</w:t>
      </w:r>
      <w:r w:rsidR="001D7777">
        <w:rPr>
          <w:rFonts w:eastAsia="等线"/>
          <w:color w:val="FF0000"/>
        </w:rPr>
        <w:t>16</w:t>
      </w:r>
      <w:r w:rsidRPr="003D28BD">
        <w:rPr>
          <w:rFonts w:eastAsia="等线"/>
          <w:color w:val="FF0000"/>
        </w:rPr>
        <w:t>-5</w:t>
      </w:r>
      <w:r w:rsidR="001D7777">
        <w:rPr>
          <w:rFonts w:eastAsia="等线"/>
          <w:color w:val="FF0000"/>
        </w:rPr>
        <w:t>20</w:t>
      </w:r>
      <w:r w:rsidRPr="003D28BD">
        <w:rPr>
          <w:rFonts w:eastAsia="等线"/>
          <w:color w:val="FF0000"/>
        </w:rPr>
        <w:t>, Page</w:t>
      </w:r>
      <w:r w:rsidR="001D7777">
        <w:rPr>
          <w:rFonts w:eastAsia="等线"/>
          <w:color w:val="FF0000"/>
        </w:rPr>
        <w:t>s</w:t>
      </w:r>
      <w:r w:rsidRPr="003D28BD">
        <w:rPr>
          <w:rFonts w:eastAsia="等线"/>
          <w:color w:val="FF0000"/>
        </w:rPr>
        <w:t xml:space="preserve"> 2</w:t>
      </w:r>
      <w:r w:rsidR="001D7777">
        <w:rPr>
          <w:rFonts w:eastAsia="等线"/>
          <w:color w:val="FF0000"/>
        </w:rPr>
        <w:t>4-25</w:t>
      </w:r>
      <w:r w:rsidRPr="003D28BD">
        <w:rPr>
          <w:rFonts w:eastAsia="等线"/>
          <w:color w:val="FF0000"/>
        </w:rPr>
        <w:t xml:space="preserve">. </w:t>
      </w:r>
    </w:p>
    <w:p w14:paraId="39F3C849" w14:textId="77777777" w:rsidR="000D5B82" w:rsidRPr="000D5B82" w:rsidRDefault="000D5B82" w:rsidP="005E18AD">
      <w:pPr>
        <w:rPr>
          <w:rFonts w:eastAsia="等线"/>
        </w:rPr>
      </w:pPr>
    </w:p>
    <w:p w14:paraId="39C4440E" w14:textId="58577D5F" w:rsidR="000D5B82" w:rsidRPr="000D5B82" w:rsidRDefault="000D5B82" w:rsidP="005E18AD">
      <w:pPr>
        <w:rPr>
          <w:rFonts w:eastAsiaTheme="minorEastAsia"/>
          <w:b/>
          <w:bCs/>
        </w:rPr>
      </w:pPr>
      <w:r w:rsidRPr="000D5B82">
        <w:rPr>
          <w:rFonts w:hint="eastAsia"/>
          <w:b/>
          <w:bCs/>
        </w:rPr>
        <w:t>Q</w:t>
      </w:r>
      <w:r w:rsidRPr="000D5B82">
        <w:rPr>
          <w:b/>
          <w:bCs/>
        </w:rPr>
        <w:t xml:space="preserve">uestion </w:t>
      </w:r>
      <w:r>
        <w:rPr>
          <w:b/>
          <w:bCs/>
        </w:rPr>
        <w:t>6:</w:t>
      </w:r>
    </w:p>
    <w:p w14:paraId="4B4A9C55" w14:textId="603527AD" w:rsidR="00355BCF" w:rsidRPr="004C1960" w:rsidRDefault="00355BCF" w:rsidP="005E18AD">
      <w:pPr>
        <w:rPr>
          <w:rFonts w:eastAsia="等线"/>
        </w:rPr>
      </w:pPr>
      <w:r w:rsidRPr="004C1960">
        <w:rPr>
          <w:rFonts w:eastAsia="等线"/>
        </w:rPr>
        <w:t>The technical writing should be significantly improve</w:t>
      </w:r>
      <w:r w:rsidR="00234164">
        <w:rPr>
          <w:rFonts w:eastAsia="等线"/>
        </w:rPr>
        <w:t>d</w:t>
      </w:r>
      <w:r w:rsidRPr="004C1960">
        <w:rPr>
          <w:rFonts w:eastAsia="等线"/>
        </w:rPr>
        <w:t xml:space="preserve"> to gain acceptance.</w:t>
      </w:r>
    </w:p>
    <w:p w14:paraId="57E06534" w14:textId="078CCF6D" w:rsidR="000D5B82" w:rsidRDefault="000D5B82" w:rsidP="005E18AD">
      <w:pPr>
        <w:rPr>
          <w:b/>
          <w:bCs/>
        </w:rPr>
      </w:pPr>
      <w:r w:rsidRPr="000D5B82">
        <w:rPr>
          <w:b/>
          <w:bCs/>
        </w:rPr>
        <w:t xml:space="preserve">Response </w:t>
      </w:r>
      <w:r>
        <w:rPr>
          <w:b/>
          <w:bCs/>
        </w:rPr>
        <w:t>6</w:t>
      </w:r>
      <w:r w:rsidRPr="000D5B82">
        <w:rPr>
          <w:b/>
          <w:bCs/>
        </w:rPr>
        <w:t>:</w:t>
      </w:r>
    </w:p>
    <w:p w14:paraId="6F0C25A0" w14:textId="3FFE49EF" w:rsidR="004C1960" w:rsidRDefault="004C1960" w:rsidP="005E18AD">
      <w:r w:rsidRPr="004C1960">
        <w:rPr>
          <w:rFonts w:eastAsia="等线"/>
        </w:rPr>
        <w:t xml:space="preserve">Thank you for your feedback on our </w:t>
      </w:r>
      <w:r w:rsidR="008A7ED6">
        <w:t xml:space="preserve">technical writing. </w:t>
      </w:r>
      <w:r w:rsidRPr="004C1960">
        <w:rPr>
          <w:rFonts w:eastAsia="等线"/>
        </w:rPr>
        <w:t>We have made significant improvements to both the writing and the figures based on your suggestions:</w:t>
      </w:r>
    </w:p>
    <w:p w14:paraId="536C01D4" w14:textId="306952F2" w:rsidR="004C1960" w:rsidRDefault="000D5B82" w:rsidP="005E18AD">
      <w:r>
        <w:t>(</w:t>
      </w:r>
      <w:r w:rsidR="004C1960">
        <w:t>1)</w:t>
      </w:r>
      <w:r>
        <w:t xml:space="preserve"> </w:t>
      </w:r>
      <w:r w:rsidR="004C1960" w:rsidRPr="004C1960">
        <w:rPr>
          <w:rFonts w:eastAsia="等线"/>
        </w:rPr>
        <w:t>Textual Content:</w:t>
      </w:r>
    </w:p>
    <w:p w14:paraId="55A34FF2" w14:textId="599B9C2F" w:rsidR="004C1960" w:rsidRDefault="004C1960" w:rsidP="005E18AD">
      <w:r w:rsidRPr="004C1960">
        <w:rPr>
          <w:rFonts w:eastAsia="等线"/>
        </w:rPr>
        <w:t>We have revised the manuscript for better clarity and readability.</w:t>
      </w:r>
    </w:p>
    <w:p w14:paraId="41A846B7" w14:textId="41C38E97" w:rsidR="004C1960" w:rsidRDefault="004C1960" w:rsidP="005E18AD">
      <w:r w:rsidRPr="004C1960">
        <w:rPr>
          <w:rFonts w:eastAsia="等线"/>
        </w:rPr>
        <w:t>Added clear definitions and explanations of technical terms and methodologies.</w:t>
      </w:r>
    </w:p>
    <w:p w14:paraId="325DDB97" w14:textId="064216B1" w:rsidR="004C1960" w:rsidRDefault="004C1960" w:rsidP="005E18AD">
      <w:r w:rsidRPr="004C1960">
        <w:rPr>
          <w:rFonts w:eastAsia="等线"/>
        </w:rPr>
        <w:t>Improved the logical flow and connections between sections.</w:t>
      </w:r>
    </w:p>
    <w:p w14:paraId="5229A81B" w14:textId="6E1B8279" w:rsidR="004C1960" w:rsidRPr="004C1960" w:rsidRDefault="000D5B82" w:rsidP="005E18AD">
      <w:pPr>
        <w:rPr>
          <w:rFonts w:eastAsia="等线"/>
        </w:rPr>
      </w:pPr>
      <w:r>
        <w:t>(</w:t>
      </w:r>
      <w:r w:rsidR="004C1960">
        <w:t>2)</w:t>
      </w:r>
      <w:r>
        <w:t xml:space="preserve"> </w:t>
      </w:r>
      <w:r w:rsidR="004C1960" w:rsidRPr="004C1960">
        <w:rPr>
          <w:rFonts w:eastAsia="等线"/>
        </w:rPr>
        <w:t>Figures</w:t>
      </w:r>
      <w:r>
        <w:rPr>
          <w:rFonts w:eastAsia="等线" w:hint="eastAsia"/>
        </w:rPr>
        <w:t>:</w:t>
      </w:r>
    </w:p>
    <w:p w14:paraId="2322F9F0" w14:textId="306D43FE" w:rsidR="004C1960" w:rsidRPr="004C1960" w:rsidRDefault="004C1960" w:rsidP="005E18AD">
      <w:pPr>
        <w:rPr>
          <w:rFonts w:eastAsia="等线"/>
        </w:rPr>
      </w:pPr>
      <w:r w:rsidRPr="004C1960">
        <w:rPr>
          <w:rFonts w:eastAsia="等线"/>
        </w:rPr>
        <w:t>We have redrawn the figures and arranged them more effectively, increasing both the information density and readability.</w:t>
      </w:r>
    </w:p>
    <w:p w14:paraId="57B90A4F" w14:textId="24C0ED77" w:rsidR="000D5B82" w:rsidRPr="008C05AE" w:rsidRDefault="004C1960" w:rsidP="005E18AD">
      <w:pPr>
        <w:rPr>
          <w:rFonts w:eastAsia="等线"/>
        </w:rPr>
      </w:pPr>
      <w:r>
        <w:t>We have e</w:t>
      </w:r>
      <w:r w:rsidRPr="004C1960">
        <w:rPr>
          <w:rFonts w:eastAsia="等线"/>
        </w:rPr>
        <w:t>nhanced figure captions to ensure the figures are almost self-explanatory.</w:t>
      </w:r>
    </w:p>
    <w:p w14:paraId="47052B1F" w14:textId="1D5D53D5" w:rsidR="004C1960" w:rsidRPr="0007378D" w:rsidRDefault="004C1960" w:rsidP="005E18AD">
      <w:pPr>
        <w:rPr>
          <w:rFonts w:eastAsia="等线"/>
        </w:rPr>
      </w:pPr>
      <w:r w:rsidRPr="004C1960">
        <w:rPr>
          <w:rFonts w:eastAsia="等线"/>
        </w:rPr>
        <w:lastRenderedPageBreak/>
        <w:t>We believe these changes address the concerns raised and significantly improve the quality of our manuscript. We look forward to your consideration of our revised submission</w:t>
      </w:r>
      <w:r w:rsidR="0007378D">
        <w:rPr>
          <w:rFonts w:eastAsia="等线"/>
        </w:rPr>
        <w:t>.</w:t>
      </w:r>
    </w:p>
    <w:sectPr w:rsidR="004C1960" w:rsidRPr="0007378D" w:rsidSect="00D01B64">
      <w:headerReference w:type="even" r:id="rId21"/>
      <w:headerReference w:type="default" r:id="rId22"/>
      <w:footerReference w:type="even" r:id="rId23"/>
      <w:footerReference w:type="default" r:id="rId24"/>
      <w:headerReference w:type="first" r:id="rId25"/>
      <w:footerReference w:type="firs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34025" w14:textId="77777777" w:rsidR="00F359D6" w:rsidRDefault="00F359D6" w:rsidP="00263FB4">
      <w:pPr>
        <w:spacing w:after="120"/>
      </w:pPr>
      <w:r>
        <w:separator/>
      </w:r>
    </w:p>
  </w:endnote>
  <w:endnote w:type="continuationSeparator" w:id="0">
    <w:p w14:paraId="65A1318E" w14:textId="77777777" w:rsidR="00F359D6" w:rsidRDefault="00F359D6" w:rsidP="00263FB4">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059DA" w14:textId="77777777" w:rsidR="00E64AE2" w:rsidRDefault="00E64AE2">
    <w:pPr>
      <w:pStyle w:val="aa"/>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6398A" w14:textId="77777777" w:rsidR="00E64AE2" w:rsidRDefault="00E64AE2">
    <w:pPr>
      <w:pStyle w:val="aa"/>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64A66" w14:textId="77777777" w:rsidR="00E64AE2" w:rsidRDefault="00E64AE2">
    <w:pPr>
      <w:pStyle w:val="aa"/>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C5249F" w14:textId="77777777" w:rsidR="00F359D6" w:rsidRDefault="00F359D6" w:rsidP="00263FB4">
      <w:pPr>
        <w:spacing w:after="120"/>
      </w:pPr>
      <w:r>
        <w:separator/>
      </w:r>
    </w:p>
  </w:footnote>
  <w:footnote w:type="continuationSeparator" w:id="0">
    <w:p w14:paraId="2B6E0F09" w14:textId="77777777" w:rsidR="00F359D6" w:rsidRDefault="00F359D6" w:rsidP="00263FB4">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D88C3" w14:textId="77777777" w:rsidR="00E64AE2" w:rsidRDefault="00E64AE2">
    <w:pPr>
      <w:pStyle w:val="a8"/>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55A0F" w14:textId="77777777" w:rsidR="00E64AE2" w:rsidRDefault="00E64AE2">
    <w:pPr>
      <w:pStyle w:val="a8"/>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23498" w14:textId="77777777" w:rsidR="00E64AE2" w:rsidRDefault="00E64AE2">
    <w:pPr>
      <w:pStyle w:val="a8"/>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0B9"/>
    <w:multiLevelType w:val="hybridMultilevel"/>
    <w:tmpl w:val="64B02FA6"/>
    <w:lvl w:ilvl="0" w:tplc="E87C8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32021F"/>
    <w:multiLevelType w:val="multilevel"/>
    <w:tmpl w:val="39C8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EA23FF"/>
    <w:multiLevelType w:val="hybridMultilevel"/>
    <w:tmpl w:val="6A0A60FC"/>
    <w:lvl w:ilvl="0" w:tplc="4C74970E">
      <w:start w:val="1"/>
      <w:numFmt w:val="decimal"/>
      <w:lvlText w:val="%1."/>
      <w:lvlJc w:val="left"/>
      <w:pPr>
        <w:ind w:left="360" w:hanging="360"/>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8C167E"/>
    <w:multiLevelType w:val="hybridMultilevel"/>
    <w:tmpl w:val="677EE566"/>
    <w:lvl w:ilvl="0" w:tplc="D4988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D350F6"/>
    <w:multiLevelType w:val="multilevel"/>
    <w:tmpl w:val="4446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0F2001"/>
    <w:multiLevelType w:val="multilevel"/>
    <w:tmpl w:val="E5A0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F32A51"/>
    <w:multiLevelType w:val="multilevel"/>
    <w:tmpl w:val="5BFE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6218B5"/>
    <w:multiLevelType w:val="multilevel"/>
    <w:tmpl w:val="1B3E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C93958"/>
    <w:multiLevelType w:val="hybridMultilevel"/>
    <w:tmpl w:val="C39E2C9E"/>
    <w:lvl w:ilvl="0" w:tplc="6CFC5C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BB741F9"/>
    <w:multiLevelType w:val="multilevel"/>
    <w:tmpl w:val="653A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206128"/>
    <w:multiLevelType w:val="multilevel"/>
    <w:tmpl w:val="102A8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CF2394"/>
    <w:multiLevelType w:val="hybridMultilevel"/>
    <w:tmpl w:val="2EB66E8E"/>
    <w:lvl w:ilvl="0" w:tplc="279E308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3A8C3B25"/>
    <w:multiLevelType w:val="multilevel"/>
    <w:tmpl w:val="6F7C5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404044"/>
    <w:multiLevelType w:val="hybridMultilevel"/>
    <w:tmpl w:val="B1DCB58A"/>
    <w:lvl w:ilvl="0" w:tplc="0DDC0322">
      <w:start w:val="1"/>
      <w:numFmt w:val="decimal"/>
      <w:lvlText w:val="(%1)"/>
      <w:lvlJc w:val="left"/>
      <w:pPr>
        <w:ind w:left="360" w:hanging="36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E845B9D"/>
    <w:multiLevelType w:val="multilevel"/>
    <w:tmpl w:val="BA748E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D34A64"/>
    <w:multiLevelType w:val="multilevel"/>
    <w:tmpl w:val="3A6A5C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014B23"/>
    <w:multiLevelType w:val="multilevel"/>
    <w:tmpl w:val="7098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4725B8"/>
    <w:multiLevelType w:val="hybridMultilevel"/>
    <w:tmpl w:val="CAB2CB84"/>
    <w:lvl w:ilvl="0" w:tplc="39F023C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588F3C28"/>
    <w:multiLevelType w:val="hybridMultilevel"/>
    <w:tmpl w:val="60D440F8"/>
    <w:lvl w:ilvl="0" w:tplc="BB12104C">
      <w:start w:val="1"/>
      <w:numFmt w:val="decimal"/>
      <w:lvlText w:val="%1."/>
      <w:lvlJc w:val="left"/>
      <w:pPr>
        <w:ind w:left="360" w:hanging="360"/>
      </w:pPr>
      <w:rPr>
        <w:rFonts w:hint="default"/>
      </w:rPr>
    </w:lvl>
    <w:lvl w:ilvl="1" w:tplc="C2A259B2">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9007A0F"/>
    <w:multiLevelType w:val="multilevel"/>
    <w:tmpl w:val="BB0C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D5BCB"/>
    <w:multiLevelType w:val="hybridMultilevel"/>
    <w:tmpl w:val="8350F3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5C2568C"/>
    <w:multiLevelType w:val="multilevel"/>
    <w:tmpl w:val="0658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DC25B65"/>
    <w:multiLevelType w:val="multilevel"/>
    <w:tmpl w:val="0A9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0322874">
    <w:abstractNumId w:val="2"/>
  </w:num>
  <w:num w:numId="2" w16cid:durableId="1381326085">
    <w:abstractNumId w:val="8"/>
  </w:num>
  <w:num w:numId="3" w16cid:durableId="1868521363">
    <w:abstractNumId w:val="18"/>
  </w:num>
  <w:num w:numId="4" w16cid:durableId="653263260">
    <w:abstractNumId w:val="17"/>
  </w:num>
  <w:num w:numId="5" w16cid:durableId="1623078498">
    <w:abstractNumId w:val="11"/>
  </w:num>
  <w:num w:numId="6" w16cid:durableId="1401101567">
    <w:abstractNumId w:val="0"/>
  </w:num>
  <w:num w:numId="7" w16cid:durableId="890116077">
    <w:abstractNumId w:val="10"/>
  </w:num>
  <w:num w:numId="8" w16cid:durableId="1345209123">
    <w:abstractNumId w:val="14"/>
  </w:num>
  <w:num w:numId="9" w16cid:durableId="1256867411">
    <w:abstractNumId w:val="13"/>
  </w:num>
  <w:num w:numId="10" w16cid:durableId="396366477">
    <w:abstractNumId w:val="3"/>
  </w:num>
  <w:num w:numId="11" w16cid:durableId="24717893">
    <w:abstractNumId w:val="4"/>
  </w:num>
  <w:num w:numId="12" w16cid:durableId="1603994793">
    <w:abstractNumId w:val="21"/>
  </w:num>
  <w:num w:numId="13" w16cid:durableId="1476220052">
    <w:abstractNumId w:val="16"/>
  </w:num>
  <w:num w:numId="14" w16cid:durableId="1929734676">
    <w:abstractNumId w:val="5"/>
  </w:num>
  <w:num w:numId="15" w16cid:durableId="2015303041">
    <w:abstractNumId w:val="9"/>
  </w:num>
  <w:num w:numId="16" w16cid:durableId="1485047035">
    <w:abstractNumId w:val="20"/>
  </w:num>
  <w:num w:numId="17" w16cid:durableId="511528917">
    <w:abstractNumId w:val="6"/>
  </w:num>
  <w:num w:numId="18" w16cid:durableId="1722905144">
    <w:abstractNumId w:val="22"/>
  </w:num>
  <w:num w:numId="19" w16cid:durableId="1858956532">
    <w:abstractNumId w:val="19"/>
  </w:num>
  <w:num w:numId="20" w16cid:durableId="1987077836">
    <w:abstractNumId w:val="15"/>
  </w:num>
  <w:num w:numId="21" w16cid:durableId="157695222">
    <w:abstractNumId w:val="1"/>
  </w:num>
  <w:num w:numId="22" w16cid:durableId="94983952">
    <w:abstractNumId w:val="12"/>
  </w:num>
  <w:num w:numId="23" w16cid:durableId="6859112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IyNrOwNDEwtTA1NTdV0lEKTi0uzszPAykwrwUArTKOkSwAAAA="/>
  </w:docVars>
  <w:rsids>
    <w:rsidRoot w:val="00F4609C"/>
    <w:rsid w:val="00002933"/>
    <w:rsid w:val="00017A56"/>
    <w:rsid w:val="000464D5"/>
    <w:rsid w:val="0004675A"/>
    <w:rsid w:val="0005575C"/>
    <w:rsid w:val="00064040"/>
    <w:rsid w:val="00066A8A"/>
    <w:rsid w:val="0007378D"/>
    <w:rsid w:val="0007556D"/>
    <w:rsid w:val="000A7B7A"/>
    <w:rsid w:val="000B698F"/>
    <w:rsid w:val="000D1EC8"/>
    <w:rsid w:val="000D3601"/>
    <w:rsid w:val="000D5B82"/>
    <w:rsid w:val="000E3DC2"/>
    <w:rsid w:val="000E7045"/>
    <w:rsid w:val="0010397E"/>
    <w:rsid w:val="00110C67"/>
    <w:rsid w:val="001131C5"/>
    <w:rsid w:val="00125442"/>
    <w:rsid w:val="00126629"/>
    <w:rsid w:val="00135761"/>
    <w:rsid w:val="00150640"/>
    <w:rsid w:val="00155827"/>
    <w:rsid w:val="0019506D"/>
    <w:rsid w:val="0019773B"/>
    <w:rsid w:val="001D7777"/>
    <w:rsid w:val="001F245B"/>
    <w:rsid w:val="001F4584"/>
    <w:rsid w:val="001F6A68"/>
    <w:rsid w:val="002100C5"/>
    <w:rsid w:val="0022198D"/>
    <w:rsid w:val="00234164"/>
    <w:rsid w:val="0023738E"/>
    <w:rsid w:val="00244173"/>
    <w:rsid w:val="00244278"/>
    <w:rsid w:val="002550AB"/>
    <w:rsid w:val="00263FB4"/>
    <w:rsid w:val="00265269"/>
    <w:rsid w:val="002849B1"/>
    <w:rsid w:val="0029510B"/>
    <w:rsid w:val="002A29F2"/>
    <w:rsid w:val="002B2359"/>
    <w:rsid w:val="002C4FBB"/>
    <w:rsid w:val="002C4FFD"/>
    <w:rsid w:val="002C6421"/>
    <w:rsid w:val="002D68BC"/>
    <w:rsid w:val="002D7599"/>
    <w:rsid w:val="002E070E"/>
    <w:rsid w:val="002E6B56"/>
    <w:rsid w:val="002F03E3"/>
    <w:rsid w:val="002F410A"/>
    <w:rsid w:val="00310FD9"/>
    <w:rsid w:val="0033505C"/>
    <w:rsid w:val="003414C1"/>
    <w:rsid w:val="003469F5"/>
    <w:rsid w:val="00355BCF"/>
    <w:rsid w:val="00357C24"/>
    <w:rsid w:val="0038698B"/>
    <w:rsid w:val="0039070A"/>
    <w:rsid w:val="003A330A"/>
    <w:rsid w:val="003A5DE4"/>
    <w:rsid w:val="003B2639"/>
    <w:rsid w:val="003B48B0"/>
    <w:rsid w:val="003B6A73"/>
    <w:rsid w:val="003D0BCA"/>
    <w:rsid w:val="003D28BD"/>
    <w:rsid w:val="003E3840"/>
    <w:rsid w:val="003E4622"/>
    <w:rsid w:val="003F76D3"/>
    <w:rsid w:val="00420362"/>
    <w:rsid w:val="004328E1"/>
    <w:rsid w:val="00445F59"/>
    <w:rsid w:val="0046247A"/>
    <w:rsid w:val="00470BBA"/>
    <w:rsid w:val="004725E1"/>
    <w:rsid w:val="0047333E"/>
    <w:rsid w:val="00480CA7"/>
    <w:rsid w:val="00481E88"/>
    <w:rsid w:val="004822CC"/>
    <w:rsid w:val="00490228"/>
    <w:rsid w:val="004A41B2"/>
    <w:rsid w:val="004A4277"/>
    <w:rsid w:val="004A544C"/>
    <w:rsid w:val="004C0814"/>
    <w:rsid w:val="004C1960"/>
    <w:rsid w:val="004C2426"/>
    <w:rsid w:val="004D46FD"/>
    <w:rsid w:val="004D4EEC"/>
    <w:rsid w:val="004F2E42"/>
    <w:rsid w:val="0050156B"/>
    <w:rsid w:val="00504E05"/>
    <w:rsid w:val="00505128"/>
    <w:rsid w:val="00505A93"/>
    <w:rsid w:val="005355EC"/>
    <w:rsid w:val="005538D9"/>
    <w:rsid w:val="00563D5A"/>
    <w:rsid w:val="005641E5"/>
    <w:rsid w:val="005713B8"/>
    <w:rsid w:val="00571842"/>
    <w:rsid w:val="005726C4"/>
    <w:rsid w:val="0057564D"/>
    <w:rsid w:val="005852E1"/>
    <w:rsid w:val="00595479"/>
    <w:rsid w:val="00596952"/>
    <w:rsid w:val="005B5A2F"/>
    <w:rsid w:val="005C34E7"/>
    <w:rsid w:val="005D4A62"/>
    <w:rsid w:val="005D656E"/>
    <w:rsid w:val="005E0D77"/>
    <w:rsid w:val="005E18AD"/>
    <w:rsid w:val="005E661A"/>
    <w:rsid w:val="00600572"/>
    <w:rsid w:val="0060624A"/>
    <w:rsid w:val="0061322A"/>
    <w:rsid w:val="006157F9"/>
    <w:rsid w:val="00632FCE"/>
    <w:rsid w:val="00647582"/>
    <w:rsid w:val="00652429"/>
    <w:rsid w:val="00670838"/>
    <w:rsid w:val="006812D8"/>
    <w:rsid w:val="006942E5"/>
    <w:rsid w:val="006946C8"/>
    <w:rsid w:val="006A3146"/>
    <w:rsid w:val="006A5D53"/>
    <w:rsid w:val="006B235F"/>
    <w:rsid w:val="006C3032"/>
    <w:rsid w:val="006D47D6"/>
    <w:rsid w:val="006E26B7"/>
    <w:rsid w:val="006F0C3F"/>
    <w:rsid w:val="0070464A"/>
    <w:rsid w:val="00722826"/>
    <w:rsid w:val="00743D5D"/>
    <w:rsid w:val="007570C0"/>
    <w:rsid w:val="00763932"/>
    <w:rsid w:val="0076480C"/>
    <w:rsid w:val="007747DE"/>
    <w:rsid w:val="007749F8"/>
    <w:rsid w:val="00787B6F"/>
    <w:rsid w:val="0079517A"/>
    <w:rsid w:val="00796E37"/>
    <w:rsid w:val="007976F9"/>
    <w:rsid w:val="007A3BCC"/>
    <w:rsid w:val="007A480C"/>
    <w:rsid w:val="007B1997"/>
    <w:rsid w:val="007B6476"/>
    <w:rsid w:val="007C127E"/>
    <w:rsid w:val="007C3861"/>
    <w:rsid w:val="007C69FE"/>
    <w:rsid w:val="007D2FAF"/>
    <w:rsid w:val="007F2D8D"/>
    <w:rsid w:val="007F6D80"/>
    <w:rsid w:val="007F78DE"/>
    <w:rsid w:val="00803288"/>
    <w:rsid w:val="00807753"/>
    <w:rsid w:val="00826923"/>
    <w:rsid w:val="00827074"/>
    <w:rsid w:val="00833F65"/>
    <w:rsid w:val="00834737"/>
    <w:rsid w:val="00843DA0"/>
    <w:rsid w:val="00866C4B"/>
    <w:rsid w:val="00866E02"/>
    <w:rsid w:val="00876BE1"/>
    <w:rsid w:val="00880F7D"/>
    <w:rsid w:val="0089187A"/>
    <w:rsid w:val="00892098"/>
    <w:rsid w:val="008A7ED6"/>
    <w:rsid w:val="008C05AE"/>
    <w:rsid w:val="008E3748"/>
    <w:rsid w:val="008F6B11"/>
    <w:rsid w:val="00902E52"/>
    <w:rsid w:val="00930DE1"/>
    <w:rsid w:val="009417E0"/>
    <w:rsid w:val="00945011"/>
    <w:rsid w:val="009470E0"/>
    <w:rsid w:val="00963B8A"/>
    <w:rsid w:val="009653FE"/>
    <w:rsid w:val="00976C42"/>
    <w:rsid w:val="009932B2"/>
    <w:rsid w:val="00996A3E"/>
    <w:rsid w:val="00997E8B"/>
    <w:rsid w:val="009A5476"/>
    <w:rsid w:val="009B408E"/>
    <w:rsid w:val="009B411D"/>
    <w:rsid w:val="009B52D6"/>
    <w:rsid w:val="009D16A3"/>
    <w:rsid w:val="009D6415"/>
    <w:rsid w:val="00A034D0"/>
    <w:rsid w:val="00A036BE"/>
    <w:rsid w:val="00A04F73"/>
    <w:rsid w:val="00A25518"/>
    <w:rsid w:val="00A31FFA"/>
    <w:rsid w:val="00A35E5D"/>
    <w:rsid w:val="00A422D7"/>
    <w:rsid w:val="00A50E2E"/>
    <w:rsid w:val="00A571CB"/>
    <w:rsid w:val="00A6316E"/>
    <w:rsid w:val="00A77331"/>
    <w:rsid w:val="00A863C3"/>
    <w:rsid w:val="00A927E1"/>
    <w:rsid w:val="00A95271"/>
    <w:rsid w:val="00AA55BD"/>
    <w:rsid w:val="00AB3407"/>
    <w:rsid w:val="00AB5EEA"/>
    <w:rsid w:val="00AB74F1"/>
    <w:rsid w:val="00AC144D"/>
    <w:rsid w:val="00AC4A36"/>
    <w:rsid w:val="00AC67EC"/>
    <w:rsid w:val="00AD2982"/>
    <w:rsid w:val="00AE2E78"/>
    <w:rsid w:val="00AF70D7"/>
    <w:rsid w:val="00B03001"/>
    <w:rsid w:val="00B106B0"/>
    <w:rsid w:val="00B12F8F"/>
    <w:rsid w:val="00B22972"/>
    <w:rsid w:val="00B52B75"/>
    <w:rsid w:val="00B6335B"/>
    <w:rsid w:val="00B634E9"/>
    <w:rsid w:val="00B63D62"/>
    <w:rsid w:val="00B70324"/>
    <w:rsid w:val="00B9077D"/>
    <w:rsid w:val="00B92820"/>
    <w:rsid w:val="00BB1DDB"/>
    <w:rsid w:val="00BB4353"/>
    <w:rsid w:val="00BB4BBE"/>
    <w:rsid w:val="00BB7669"/>
    <w:rsid w:val="00BD086F"/>
    <w:rsid w:val="00BD6CDE"/>
    <w:rsid w:val="00BE0766"/>
    <w:rsid w:val="00BF3CC5"/>
    <w:rsid w:val="00C305B4"/>
    <w:rsid w:val="00C55E9D"/>
    <w:rsid w:val="00C62470"/>
    <w:rsid w:val="00C715DE"/>
    <w:rsid w:val="00C76A07"/>
    <w:rsid w:val="00C80008"/>
    <w:rsid w:val="00CA5435"/>
    <w:rsid w:val="00CC0DF6"/>
    <w:rsid w:val="00CC7FFE"/>
    <w:rsid w:val="00CD002A"/>
    <w:rsid w:val="00CD1E2A"/>
    <w:rsid w:val="00CD3B31"/>
    <w:rsid w:val="00CF1361"/>
    <w:rsid w:val="00D001E9"/>
    <w:rsid w:val="00D01B64"/>
    <w:rsid w:val="00D020A4"/>
    <w:rsid w:val="00D24597"/>
    <w:rsid w:val="00D26BFF"/>
    <w:rsid w:val="00D42B09"/>
    <w:rsid w:val="00D46CDB"/>
    <w:rsid w:val="00D53BBE"/>
    <w:rsid w:val="00D62EAE"/>
    <w:rsid w:val="00D71B96"/>
    <w:rsid w:val="00D72CA3"/>
    <w:rsid w:val="00D75035"/>
    <w:rsid w:val="00D81ADA"/>
    <w:rsid w:val="00D91F75"/>
    <w:rsid w:val="00D935E1"/>
    <w:rsid w:val="00D937D7"/>
    <w:rsid w:val="00D9446E"/>
    <w:rsid w:val="00D94DBA"/>
    <w:rsid w:val="00DA4F1F"/>
    <w:rsid w:val="00DB177E"/>
    <w:rsid w:val="00DB2CEF"/>
    <w:rsid w:val="00DB3D21"/>
    <w:rsid w:val="00DB4C57"/>
    <w:rsid w:val="00DC67D2"/>
    <w:rsid w:val="00DD0B86"/>
    <w:rsid w:val="00DD1375"/>
    <w:rsid w:val="00DD28DD"/>
    <w:rsid w:val="00DD78ED"/>
    <w:rsid w:val="00DF1CB3"/>
    <w:rsid w:val="00DF477C"/>
    <w:rsid w:val="00E030F0"/>
    <w:rsid w:val="00E05752"/>
    <w:rsid w:val="00E159BF"/>
    <w:rsid w:val="00E2017E"/>
    <w:rsid w:val="00E232DB"/>
    <w:rsid w:val="00E268A4"/>
    <w:rsid w:val="00E31E17"/>
    <w:rsid w:val="00E354F8"/>
    <w:rsid w:val="00E357E0"/>
    <w:rsid w:val="00E43802"/>
    <w:rsid w:val="00E4432D"/>
    <w:rsid w:val="00E50687"/>
    <w:rsid w:val="00E546FB"/>
    <w:rsid w:val="00E55956"/>
    <w:rsid w:val="00E64AE2"/>
    <w:rsid w:val="00E741A7"/>
    <w:rsid w:val="00E749EC"/>
    <w:rsid w:val="00E86748"/>
    <w:rsid w:val="00EA1325"/>
    <w:rsid w:val="00EA482D"/>
    <w:rsid w:val="00EB53B4"/>
    <w:rsid w:val="00EB701C"/>
    <w:rsid w:val="00EC2CE6"/>
    <w:rsid w:val="00EC2EA4"/>
    <w:rsid w:val="00ED4E8C"/>
    <w:rsid w:val="00EE6AD8"/>
    <w:rsid w:val="00EF4D00"/>
    <w:rsid w:val="00EF7A4E"/>
    <w:rsid w:val="00F00D29"/>
    <w:rsid w:val="00F21184"/>
    <w:rsid w:val="00F230A7"/>
    <w:rsid w:val="00F359D6"/>
    <w:rsid w:val="00F3668D"/>
    <w:rsid w:val="00F3756A"/>
    <w:rsid w:val="00F4609C"/>
    <w:rsid w:val="00F6411D"/>
    <w:rsid w:val="00F71CCA"/>
    <w:rsid w:val="00F80C79"/>
    <w:rsid w:val="00F91497"/>
    <w:rsid w:val="00F9410E"/>
    <w:rsid w:val="00F96497"/>
    <w:rsid w:val="00FA1F6E"/>
    <w:rsid w:val="00FB0AC6"/>
    <w:rsid w:val="00FB0B17"/>
    <w:rsid w:val="00FE6460"/>
    <w:rsid w:val="00FE6EC8"/>
    <w:rsid w:val="00FE706B"/>
    <w:rsid w:val="00FF31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C983820"/>
  <w14:defaultImageDpi w14:val="32767"/>
  <w15:chartTrackingRefBased/>
  <w15:docId w15:val="{A62F4318-74DA-447B-BDA2-1B86213B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2826"/>
    <w:pPr>
      <w:jc w:val="both"/>
    </w:pPr>
    <w:rPr>
      <w:rFonts w:ascii="Times New Roman" w:eastAsia="Times New Roman" w:hAnsi="Times New Roman" w:cs="Times New Roman"/>
      <w:sz w:val="24"/>
      <w:szCs w:val="21"/>
    </w:rPr>
  </w:style>
  <w:style w:type="paragraph" w:styleId="1">
    <w:name w:val="heading 1"/>
    <w:basedOn w:val="a"/>
    <w:next w:val="a"/>
    <w:link w:val="10"/>
    <w:uiPriority w:val="99"/>
    <w:qFormat/>
    <w:rsid w:val="0047333E"/>
    <w:pPr>
      <w:keepNext/>
      <w:keepLines/>
      <w:spacing w:before="340" w:after="330" w:line="576" w:lineRule="auto"/>
      <w:outlineLvl w:val="0"/>
    </w:pPr>
    <w:rPr>
      <w:b/>
      <w:bCs/>
      <w:kern w:val="44"/>
      <w:sz w:val="44"/>
      <w:szCs w:val="44"/>
    </w:rPr>
  </w:style>
  <w:style w:type="paragraph" w:styleId="2">
    <w:name w:val="heading 2"/>
    <w:basedOn w:val="a"/>
    <w:next w:val="a"/>
    <w:link w:val="20"/>
    <w:uiPriority w:val="9"/>
    <w:unhideWhenUsed/>
    <w:qFormat/>
    <w:rsid w:val="000D5B8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66C4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4609C"/>
    <w:pPr>
      <w:spacing w:beforeLines="1" w:afterLines="1"/>
      <w:jc w:val="left"/>
    </w:pPr>
    <w:rPr>
      <w:rFonts w:ascii="Times" w:hAnsi="Times"/>
      <w:sz w:val="20"/>
      <w:szCs w:val="20"/>
    </w:rPr>
  </w:style>
  <w:style w:type="character" w:styleId="a4">
    <w:name w:val="Strong"/>
    <w:basedOn w:val="a0"/>
    <w:uiPriority w:val="22"/>
    <w:qFormat/>
    <w:rsid w:val="00F4609C"/>
    <w:rPr>
      <w:b/>
      <w:bCs/>
    </w:rPr>
  </w:style>
  <w:style w:type="paragraph" w:styleId="a5">
    <w:name w:val="List Paragraph"/>
    <w:basedOn w:val="a"/>
    <w:uiPriority w:val="34"/>
    <w:qFormat/>
    <w:rsid w:val="00017A56"/>
    <w:pPr>
      <w:ind w:firstLine="420"/>
    </w:pPr>
  </w:style>
  <w:style w:type="character" w:customStyle="1" w:styleId="10">
    <w:name w:val="标题 1 字符"/>
    <w:basedOn w:val="a0"/>
    <w:link w:val="1"/>
    <w:uiPriority w:val="99"/>
    <w:rsid w:val="0047333E"/>
    <w:rPr>
      <w:rFonts w:ascii="等线" w:eastAsia="等线" w:hAnsi="等线" w:cs="Times New Roman"/>
      <w:b/>
      <w:bCs/>
      <w:kern w:val="44"/>
      <w:sz w:val="44"/>
      <w:szCs w:val="44"/>
    </w:rPr>
  </w:style>
  <w:style w:type="paragraph" w:customStyle="1" w:styleId="default">
    <w:name w:val="default"/>
    <w:basedOn w:val="a"/>
    <w:rsid w:val="00880F7D"/>
    <w:pPr>
      <w:spacing w:before="100" w:beforeAutospacing="1" w:after="100" w:afterAutospacing="1"/>
      <w:jc w:val="left"/>
    </w:pPr>
    <w:rPr>
      <w:rFonts w:ascii="宋体" w:eastAsia="宋体" w:hAnsi="宋体" w:cs="宋体"/>
      <w:kern w:val="0"/>
      <w:szCs w:val="24"/>
    </w:rPr>
  </w:style>
  <w:style w:type="character" w:customStyle="1" w:styleId="katex-mathml">
    <w:name w:val="katex-mathml"/>
    <w:basedOn w:val="a0"/>
    <w:rsid w:val="009D6415"/>
  </w:style>
  <w:style w:type="character" w:customStyle="1" w:styleId="mord">
    <w:name w:val="mord"/>
    <w:basedOn w:val="a0"/>
    <w:rsid w:val="009D6415"/>
  </w:style>
  <w:style w:type="character" w:customStyle="1" w:styleId="delimsizing">
    <w:name w:val="delimsizing"/>
    <w:basedOn w:val="a0"/>
    <w:rsid w:val="009D6415"/>
  </w:style>
  <w:style w:type="character" w:customStyle="1" w:styleId="vlist-s">
    <w:name w:val="vlist-s"/>
    <w:basedOn w:val="a0"/>
    <w:rsid w:val="009D6415"/>
  </w:style>
  <w:style w:type="character" w:customStyle="1" w:styleId="mrel">
    <w:name w:val="mrel"/>
    <w:basedOn w:val="a0"/>
    <w:rsid w:val="009D6415"/>
  </w:style>
  <w:style w:type="paragraph" w:customStyle="1" w:styleId="MTDisplayEquation">
    <w:name w:val="MTDisplayEquation"/>
    <w:basedOn w:val="a"/>
    <w:next w:val="a"/>
    <w:link w:val="MTDisplayEquation0"/>
    <w:rsid w:val="00743D5D"/>
    <w:pPr>
      <w:tabs>
        <w:tab w:val="center" w:pos="4320"/>
        <w:tab w:val="right" w:pos="8300"/>
      </w:tabs>
      <w:spacing w:after="120"/>
      <w:ind w:left="360"/>
    </w:pPr>
    <w:rPr>
      <w:color w:val="000000"/>
    </w:rPr>
  </w:style>
  <w:style w:type="character" w:customStyle="1" w:styleId="MTDisplayEquation0">
    <w:name w:val="MTDisplayEquation 字符"/>
    <w:basedOn w:val="a0"/>
    <w:link w:val="MTDisplayEquation"/>
    <w:rsid w:val="00743D5D"/>
    <w:rPr>
      <w:rFonts w:ascii="Times New Roman" w:eastAsia="等线" w:hAnsi="Times New Roman" w:cs="Times New Roman"/>
      <w:color w:val="000000"/>
      <w:szCs w:val="21"/>
    </w:rPr>
  </w:style>
  <w:style w:type="paragraph" w:customStyle="1" w:styleId="11">
    <w:name w:val="正文1"/>
    <w:rsid w:val="0039070A"/>
    <w:pPr>
      <w:jc w:val="both"/>
    </w:pPr>
    <w:rPr>
      <w:rFonts w:ascii="等线" w:eastAsia="宋体" w:hAnsi="等线" w:cs="宋体"/>
      <w:szCs w:val="21"/>
    </w:rPr>
  </w:style>
  <w:style w:type="character" w:styleId="a6">
    <w:name w:val="Hyperlink"/>
    <w:basedOn w:val="a0"/>
    <w:uiPriority w:val="99"/>
    <w:unhideWhenUsed/>
    <w:rsid w:val="00A036BE"/>
    <w:rPr>
      <w:color w:val="0563C1" w:themeColor="hyperlink"/>
      <w:u w:val="single"/>
    </w:rPr>
  </w:style>
  <w:style w:type="character" w:styleId="a7">
    <w:name w:val="Unresolved Mention"/>
    <w:basedOn w:val="a0"/>
    <w:uiPriority w:val="99"/>
    <w:semiHidden/>
    <w:unhideWhenUsed/>
    <w:rsid w:val="00A036BE"/>
    <w:rPr>
      <w:color w:val="605E5C"/>
      <w:shd w:val="clear" w:color="auto" w:fill="E1DFDD"/>
    </w:rPr>
  </w:style>
  <w:style w:type="character" w:customStyle="1" w:styleId="30">
    <w:name w:val="标题 3 字符"/>
    <w:basedOn w:val="a0"/>
    <w:link w:val="3"/>
    <w:uiPriority w:val="9"/>
    <w:rsid w:val="00866C4B"/>
    <w:rPr>
      <w:rFonts w:ascii="等线" w:eastAsia="等线" w:hAnsi="等线" w:cs="Times New Roman"/>
      <w:b/>
      <w:bCs/>
      <w:sz w:val="32"/>
      <w:szCs w:val="32"/>
    </w:rPr>
  </w:style>
  <w:style w:type="paragraph" w:styleId="a8">
    <w:name w:val="header"/>
    <w:basedOn w:val="a"/>
    <w:link w:val="a9"/>
    <w:uiPriority w:val="99"/>
    <w:unhideWhenUsed/>
    <w:rsid w:val="00263FB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263FB4"/>
    <w:rPr>
      <w:rFonts w:ascii="Times New Roman" w:eastAsia="等线" w:hAnsi="Times New Roman" w:cs="Times New Roman"/>
      <w:sz w:val="18"/>
      <w:szCs w:val="18"/>
    </w:rPr>
  </w:style>
  <w:style w:type="paragraph" w:styleId="aa">
    <w:name w:val="footer"/>
    <w:basedOn w:val="a"/>
    <w:link w:val="ab"/>
    <w:uiPriority w:val="99"/>
    <w:unhideWhenUsed/>
    <w:rsid w:val="00263FB4"/>
    <w:pPr>
      <w:tabs>
        <w:tab w:val="center" w:pos="4153"/>
        <w:tab w:val="right" w:pos="8306"/>
      </w:tabs>
      <w:snapToGrid w:val="0"/>
      <w:jc w:val="left"/>
    </w:pPr>
    <w:rPr>
      <w:sz w:val="18"/>
      <w:szCs w:val="18"/>
    </w:rPr>
  </w:style>
  <w:style w:type="character" w:customStyle="1" w:styleId="ab">
    <w:name w:val="页脚 字符"/>
    <w:basedOn w:val="a0"/>
    <w:link w:val="aa"/>
    <w:uiPriority w:val="99"/>
    <w:rsid w:val="00263FB4"/>
    <w:rPr>
      <w:rFonts w:ascii="Times New Roman" w:eastAsia="等线" w:hAnsi="Times New Roman" w:cs="Times New Roman"/>
      <w:sz w:val="18"/>
      <w:szCs w:val="18"/>
    </w:rPr>
  </w:style>
  <w:style w:type="paragraph" w:customStyle="1" w:styleId="21">
    <w:name w:val="正文2"/>
    <w:rsid w:val="00902E52"/>
    <w:pPr>
      <w:jc w:val="both"/>
    </w:pPr>
    <w:rPr>
      <w:rFonts w:ascii="等线" w:eastAsia="宋体" w:hAnsi="等线" w:cs="宋体"/>
      <w:szCs w:val="21"/>
    </w:rPr>
  </w:style>
  <w:style w:type="paragraph" w:styleId="HTML">
    <w:name w:val="HTML Preformatted"/>
    <w:basedOn w:val="a"/>
    <w:link w:val="HTML0"/>
    <w:uiPriority w:val="99"/>
    <w:semiHidden/>
    <w:unhideWhenUsed/>
    <w:rsid w:val="00501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semiHidden/>
    <w:rsid w:val="0050156B"/>
    <w:rPr>
      <w:rFonts w:ascii="宋体" w:eastAsia="宋体" w:hAnsi="宋体" w:cs="宋体"/>
      <w:kern w:val="0"/>
      <w:sz w:val="24"/>
      <w:szCs w:val="24"/>
    </w:rPr>
  </w:style>
  <w:style w:type="character" w:styleId="HTML1">
    <w:name w:val="HTML Code"/>
    <w:basedOn w:val="a0"/>
    <w:uiPriority w:val="99"/>
    <w:semiHidden/>
    <w:unhideWhenUsed/>
    <w:rsid w:val="0050156B"/>
    <w:rPr>
      <w:rFonts w:ascii="宋体" w:eastAsia="宋体" w:hAnsi="宋体" w:cs="宋体"/>
      <w:sz w:val="24"/>
      <w:szCs w:val="24"/>
    </w:rPr>
  </w:style>
  <w:style w:type="character" w:styleId="ac">
    <w:name w:val="Emphasis"/>
    <w:basedOn w:val="a0"/>
    <w:uiPriority w:val="20"/>
    <w:qFormat/>
    <w:rsid w:val="008A7ED6"/>
    <w:rPr>
      <w:i/>
      <w:iCs/>
    </w:rPr>
  </w:style>
  <w:style w:type="character" w:customStyle="1" w:styleId="20">
    <w:name w:val="标题 2 字符"/>
    <w:basedOn w:val="a0"/>
    <w:link w:val="2"/>
    <w:uiPriority w:val="9"/>
    <w:rsid w:val="000D5B82"/>
    <w:rPr>
      <w:rFonts w:asciiTheme="majorHAnsi" w:eastAsiaTheme="majorEastAsia" w:hAnsiTheme="majorHAnsi" w:cstheme="majorBidi"/>
      <w:b/>
      <w:bCs/>
      <w:sz w:val="32"/>
      <w:szCs w:val="32"/>
    </w:rPr>
  </w:style>
  <w:style w:type="paragraph" w:styleId="ad">
    <w:name w:val="No Spacing"/>
    <w:uiPriority w:val="1"/>
    <w:qFormat/>
    <w:rsid w:val="000D5B82"/>
    <w:pPr>
      <w:spacing w:afterLines="50"/>
      <w:jc w:val="both"/>
    </w:pPr>
    <w:rPr>
      <w:rFonts w:ascii="Times New Roman" w:eastAsia="Times New Roman" w:hAnsi="Times New Roman" w:cs="Times New Roman"/>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88897">
      <w:bodyDiv w:val="1"/>
      <w:marLeft w:val="0"/>
      <w:marRight w:val="0"/>
      <w:marTop w:val="0"/>
      <w:marBottom w:val="0"/>
      <w:divBdr>
        <w:top w:val="none" w:sz="0" w:space="0" w:color="auto"/>
        <w:left w:val="none" w:sz="0" w:space="0" w:color="auto"/>
        <w:bottom w:val="none" w:sz="0" w:space="0" w:color="auto"/>
        <w:right w:val="none" w:sz="0" w:space="0" w:color="auto"/>
      </w:divBdr>
    </w:div>
    <w:div w:id="67001246">
      <w:bodyDiv w:val="1"/>
      <w:marLeft w:val="0"/>
      <w:marRight w:val="0"/>
      <w:marTop w:val="0"/>
      <w:marBottom w:val="0"/>
      <w:divBdr>
        <w:top w:val="none" w:sz="0" w:space="0" w:color="auto"/>
        <w:left w:val="none" w:sz="0" w:space="0" w:color="auto"/>
        <w:bottom w:val="none" w:sz="0" w:space="0" w:color="auto"/>
        <w:right w:val="none" w:sz="0" w:space="0" w:color="auto"/>
      </w:divBdr>
    </w:div>
    <w:div w:id="94179714">
      <w:bodyDiv w:val="1"/>
      <w:marLeft w:val="0"/>
      <w:marRight w:val="0"/>
      <w:marTop w:val="0"/>
      <w:marBottom w:val="0"/>
      <w:divBdr>
        <w:top w:val="none" w:sz="0" w:space="0" w:color="auto"/>
        <w:left w:val="none" w:sz="0" w:space="0" w:color="auto"/>
        <w:bottom w:val="none" w:sz="0" w:space="0" w:color="auto"/>
        <w:right w:val="none" w:sz="0" w:space="0" w:color="auto"/>
      </w:divBdr>
    </w:div>
    <w:div w:id="124474373">
      <w:bodyDiv w:val="1"/>
      <w:marLeft w:val="0"/>
      <w:marRight w:val="0"/>
      <w:marTop w:val="0"/>
      <w:marBottom w:val="0"/>
      <w:divBdr>
        <w:top w:val="none" w:sz="0" w:space="0" w:color="auto"/>
        <w:left w:val="none" w:sz="0" w:space="0" w:color="auto"/>
        <w:bottom w:val="none" w:sz="0" w:space="0" w:color="auto"/>
        <w:right w:val="none" w:sz="0" w:space="0" w:color="auto"/>
      </w:divBdr>
    </w:div>
    <w:div w:id="138621069">
      <w:bodyDiv w:val="1"/>
      <w:marLeft w:val="0"/>
      <w:marRight w:val="0"/>
      <w:marTop w:val="0"/>
      <w:marBottom w:val="0"/>
      <w:divBdr>
        <w:top w:val="none" w:sz="0" w:space="0" w:color="auto"/>
        <w:left w:val="none" w:sz="0" w:space="0" w:color="auto"/>
        <w:bottom w:val="none" w:sz="0" w:space="0" w:color="auto"/>
        <w:right w:val="none" w:sz="0" w:space="0" w:color="auto"/>
      </w:divBdr>
    </w:div>
    <w:div w:id="163665839">
      <w:bodyDiv w:val="1"/>
      <w:marLeft w:val="0"/>
      <w:marRight w:val="0"/>
      <w:marTop w:val="0"/>
      <w:marBottom w:val="0"/>
      <w:divBdr>
        <w:top w:val="none" w:sz="0" w:space="0" w:color="auto"/>
        <w:left w:val="none" w:sz="0" w:space="0" w:color="auto"/>
        <w:bottom w:val="none" w:sz="0" w:space="0" w:color="auto"/>
        <w:right w:val="none" w:sz="0" w:space="0" w:color="auto"/>
      </w:divBdr>
    </w:div>
    <w:div w:id="197662549">
      <w:bodyDiv w:val="1"/>
      <w:marLeft w:val="0"/>
      <w:marRight w:val="0"/>
      <w:marTop w:val="0"/>
      <w:marBottom w:val="0"/>
      <w:divBdr>
        <w:top w:val="none" w:sz="0" w:space="0" w:color="auto"/>
        <w:left w:val="none" w:sz="0" w:space="0" w:color="auto"/>
        <w:bottom w:val="none" w:sz="0" w:space="0" w:color="auto"/>
        <w:right w:val="none" w:sz="0" w:space="0" w:color="auto"/>
      </w:divBdr>
    </w:div>
    <w:div w:id="270094986">
      <w:bodyDiv w:val="1"/>
      <w:marLeft w:val="0"/>
      <w:marRight w:val="0"/>
      <w:marTop w:val="0"/>
      <w:marBottom w:val="0"/>
      <w:divBdr>
        <w:top w:val="none" w:sz="0" w:space="0" w:color="auto"/>
        <w:left w:val="none" w:sz="0" w:space="0" w:color="auto"/>
        <w:bottom w:val="none" w:sz="0" w:space="0" w:color="auto"/>
        <w:right w:val="none" w:sz="0" w:space="0" w:color="auto"/>
      </w:divBdr>
      <w:divsChild>
        <w:div w:id="938638716">
          <w:marLeft w:val="0"/>
          <w:marRight w:val="0"/>
          <w:marTop w:val="0"/>
          <w:marBottom w:val="0"/>
          <w:divBdr>
            <w:top w:val="none" w:sz="0" w:space="0" w:color="auto"/>
            <w:left w:val="none" w:sz="0" w:space="0" w:color="auto"/>
            <w:bottom w:val="none" w:sz="0" w:space="0" w:color="auto"/>
            <w:right w:val="none" w:sz="0" w:space="0" w:color="auto"/>
          </w:divBdr>
        </w:div>
      </w:divsChild>
    </w:div>
    <w:div w:id="270209404">
      <w:bodyDiv w:val="1"/>
      <w:marLeft w:val="0"/>
      <w:marRight w:val="0"/>
      <w:marTop w:val="0"/>
      <w:marBottom w:val="0"/>
      <w:divBdr>
        <w:top w:val="none" w:sz="0" w:space="0" w:color="auto"/>
        <w:left w:val="none" w:sz="0" w:space="0" w:color="auto"/>
        <w:bottom w:val="none" w:sz="0" w:space="0" w:color="auto"/>
        <w:right w:val="none" w:sz="0" w:space="0" w:color="auto"/>
      </w:divBdr>
    </w:div>
    <w:div w:id="298416834">
      <w:bodyDiv w:val="1"/>
      <w:marLeft w:val="0"/>
      <w:marRight w:val="0"/>
      <w:marTop w:val="0"/>
      <w:marBottom w:val="0"/>
      <w:divBdr>
        <w:top w:val="none" w:sz="0" w:space="0" w:color="auto"/>
        <w:left w:val="none" w:sz="0" w:space="0" w:color="auto"/>
        <w:bottom w:val="none" w:sz="0" w:space="0" w:color="auto"/>
        <w:right w:val="none" w:sz="0" w:space="0" w:color="auto"/>
      </w:divBdr>
    </w:div>
    <w:div w:id="312292152">
      <w:bodyDiv w:val="1"/>
      <w:marLeft w:val="0"/>
      <w:marRight w:val="0"/>
      <w:marTop w:val="0"/>
      <w:marBottom w:val="0"/>
      <w:divBdr>
        <w:top w:val="none" w:sz="0" w:space="0" w:color="auto"/>
        <w:left w:val="none" w:sz="0" w:space="0" w:color="auto"/>
        <w:bottom w:val="none" w:sz="0" w:space="0" w:color="auto"/>
        <w:right w:val="none" w:sz="0" w:space="0" w:color="auto"/>
      </w:divBdr>
    </w:div>
    <w:div w:id="481194494">
      <w:bodyDiv w:val="1"/>
      <w:marLeft w:val="0"/>
      <w:marRight w:val="0"/>
      <w:marTop w:val="0"/>
      <w:marBottom w:val="0"/>
      <w:divBdr>
        <w:top w:val="none" w:sz="0" w:space="0" w:color="auto"/>
        <w:left w:val="none" w:sz="0" w:space="0" w:color="auto"/>
        <w:bottom w:val="none" w:sz="0" w:space="0" w:color="auto"/>
        <w:right w:val="none" w:sz="0" w:space="0" w:color="auto"/>
      </w:divBdr>
    </w:div>
    <w:div w:id="500319896">
      <w:bodyDiv w:val="1"/>
      <w:marLeft w:val="0"/>
      <w:marRight w:val="0"/>
      <w:marTop w:val="0"/>
      <w:marBottom w:val="0"/>
      <w:divBdr>
        <w:top w:val="none" w:sz="0" w:space="0" w:color="auto"/>
        <w:left w:val="none" w:sz="0" w:space="0" w:color="auto"/>
        <w:bottom w:val="none" w:sz="0" w:space="0" w:color="auto"/>
        <w:right w:val="none" w:sz="0" w:space="0" w:color="auto"/>
      </w:divBdr>
    </w:div>
    <w:div w:id="510994547">
      <w:bodyDiv w:val="1"/>
      <w:marLeft w:val="0"/>
      <w:marRight w:val="0"/>
      <w:marTop w:val="0"/>
      <w:marBottom w:val="0"/>
      <w:divBdr>
        <w:top w:val="none" w:sz="0" w:space="0" w:color="auto"/>
        <w:left w:val="none" w:sz="0" w:space="0" w:color="auto"/>
        <w:bottom w:val="none" w:sz="0" w:space="0" w:color="auto"/>
        <w:right w:val="none" w:sz="0" w:space="0" w:color="auto"/>
      </w:divBdr>
    </w:div>
    <w:div w:id="519399017">
      <w:bodyDiv w:val="1"/>
      <w:marLeft w:val="0"/>
      <w:marRight w:val="0"/>
      <w:marTop w:val="0"/>
      <w:marBottom w:val="0"/>
      <w:divBdr>
        <w:top w:val="none" w:sz="0" w:space="0" w:color="auto"/>
        <w:left w:val="none" w:sz="0" w:space="0" w:color="auto"/>
        <w:bottom w:val="none" w:sz="0" w:space="0" w:color="auto"/>
        <w:right w:val="none" w:sz="0" w:space="0" w:color="auto"/>
      </w:divBdr>
    </w:div>
    <w:div w:id="565990152">
      <w:bodyDiv w:val="1"/>
      <w:marLeft w:val="0"/>
      <w:marRight w:val="0"/>
      <w:marTop w:val="0"/>
      <w:marBottom w:val="0"/>
      <w:divBdr>
        <w:top w:val="none" w:sz="0" w:space="0" w:color="auto"/>
        <w:left w:val="none" w:sz="0" w:space="0" w:color="auto"/>
        <w:bottom w:val="none" w:sz="0" w:space="0" w:color="auto"/>
        <w:right w:val="none" w:sz="0" w:space="0" w:color="auto"/>
      </w:divBdr>
    </w:div>
    <w:div w:id="625114841">
      <w:bodyDiv w:val="1"/>
      <w:marLeft w:val="0"/>
      <w:marRight w:val="0"/>
      <w:marTop w:val="0"/>
      <w:marBottom w:val="0"/>
      <w:divBdr>
        <w:top w:val="none" w:sz="0" w:space="0" w:color="auto"/>
        <w:left w:val="none" w:sz="0" w:space="0" w:color="auto"/>
        <w:bottom w:val="none" w:sz="0" w:space="0" w:color="auto"/>
        <w:right w:val="none" w:sz="0" w:space="0" w:color="auto"/>
      </w:divBdr>
    </w:div>
    <w:div w:id="676619218">
      <w:bodyDiv w:val="1"/>
      <w:marLeft w:val="0"/>
      <w:marRight w:val="0"/>
      <w:marTop w:val="0"/>
      <w:marBottom w:val="0"/>
      <w:divBdr>
        <w:top w:val="none" w:sz="0" w:space="0" w:color="auto"/>
        <w:left w:val="none" w:sz="0" w:space="0" w:color="auto"/>
        <w:bottom w:val="none" w:sz="0" w:space="0" w:color="auto"/>
        <w:right w:val="none" w:sz="0" w:space="0" w:color="auto"/>
      </w:divBdr>
    </w:div>
    <w:div w:id="688264744">
      <w:bodyDiv w:val="1"/>
      <w:marLeft w:val="0"/>
      <w:marRight w:val="0"/>
      <w:marTop w:val="0"/>
      <w:marBottom w:val="0"/>
      <w:divBdr>
        <w:top w:val="none" w:sz="0" w:space="0" w:color="auto"/>
        <w:left w:val="none" w:sz="0" w:space="0" w:color="auto"/>
        <w:bottom w:val="none" w:sz="0" w:space="0" w:color="auto"/>
        <w:right w:val="none" w:sz="0" w:space="0" w:color="auto"/>
      </w:divBdr>
    </w:div>
    <w:div w:id="695428200">
      <w:bodyDiv w:val="1"/>
      <w:marLeft w:val="0"/>
      <w:marRight w:val="0"/>
      <w:marTop w:val="0"/>
      <w:marBottom w:val="0"/>
      <w:divBdr>
        <w:top w:val="none" w:sz="0" w:space="0" w:color="auto"/>
        <w:left w:val="none" w:sz="0" w:space="0" w:color="auto"/>
        <w:bottom w:val="none" w:sz="0" w:space="0" w:color="auto"/>
        <w:right w:val="none" w:sz="0" w:space="0" w:color="auto"/>
      </w:divBdr>
    </w:div>
    <w:div w:id="720247998">
      <w:bodyDiv w:val="1"/>
      <w:marLeft w:val="0"/>
      <w:marRight w:val="0"/>
      <w:marTop w:val="0"/>
      <w:marBottom w:val="0"/>
      <w:divBdr>
        <w:top w:val="none" w:sz="0" w:space="0" w:color="auto"/>
        <w:left w:val="none" w:sz="0" w:space="0" w:color="auto"/>
        <w:bottom w:val="none" w:sz="0" w:space="0" w:color="auto"/>
        <w:right w:val="none" w:sz="0" w:space="0" w:color="auto"/>
      </w:divBdr>
    </w:div>
    <w:div w:id="770273740">
      <w:bodyDiv w:val="1"/>
      <w:marLeft w:val="0"/>
      <w:marRight w:val="0"/>
      <w:marTop w:val="0"/>
      <w:marBottom w:val="0"/>
      <w:divBdr>
        <w:top w:val="none" w:sz="0" w:space="0" w:color="auto"/>
        <w:left w:val="none" w:sz="0" w:space="0" w:color="auto"/>
        <w:bottom w:val="none" w:sz="0" w:space="0" w:color="auto"/>
        <w:right w:val="none" w:sz="0" w:space="0" w:color="auto"/>
      </w:divBdr>
    </w:div>
    <w:div w:id="793909080">
      <w:bodyDiv w:val="1"/>
      <w:marLeft w:val="0"/>
      <w:marRight w:val="0"/>
      <w:marTop w:val="0"/>
      <w:marBottom w:val="0"/>
      <w:divBdr>
        <w:top w:val="none" w:sz="0" w:space="0" w:color="auto"/>
        <w:left w:val="none" w:sz="0" w:space="0" w:color="auto"/>
        <w:bottom w:val="none" w:sz="0" w:space="0" w:color="auto"/>
        <w:right w:val="none" w:sz="0" w:space="0" w:color="auto"/>
      </w:divBdr>
    </w:div>
    <w:div w:id="838352327">
      <w:bodyDiv w:val="1"/>
      <w:marLeft w:val="0"/>
      <w:marRight w:val="0"/>
      <w:marTop w:val="0"/>
      <w:marBottom w:val="0"/>
      <w:divBdr>
        <w:top w:val="none" w:sz="0" w:space="0" w:color="auto"/>
        <w:left w:val="none" w:sz="0" w:space="0" w:color="auto"/>
        <w:bottom w:val="none" w:sz="0" w:space="0" w:color="auto"/>
        <w:right w:val="none" w:sz="0" w:space="0" w:color="auto"/>
      </w:divBdr>
    </w:div>
    <w:div w:id="955717953">
      <w:bodyDiv w:val="1"/>
      <w:marLeft w:val="0"/>
      <w:marRight w:val="0"/>
      <w:marTop w:val="0"/>
      <w:marBottom w:val="0"/>
      <w:divBdr>
        <w:top w:val="none" w:sz="0" w:space="0" w:color="auto"/>
        <w:left w:val="none" w:sz="0" w:space="0" w:color="auto"/>
        <w:bottom w:val="none" w:sz="0" w:space="0" w:color="auto"/>
        <w:right w:val="none" w:sz="0" w:space="0" w:color="auto"/>
      </w:divBdr>
    </w:div>
    <w:div w:id="992560897">
      <w:bodyDiv w:val="1"/>
      <w:marLeft w:val="0"/>
      <w:marRight w:val="0"/>
      <w:marTop w:val="0"/>
      <w:marBottom w:val="0"/>
      <w:divBdr>
        <w:top w:val="none" w:sz="0" w:space="0" w:color="auto"/>
        <w:left w:val="none" w:sz="0" w:space="0" w:color="auto"/>
        <w:bottom w:val="none" w:sz="0" w:space="0" w:color="auto"/>
        <w:right w:val="none" w:sz="0" w:space="0" w:color="auto"/>
      </w:divBdr>
      <w:divsChild>
        <w:div w:id="682979322">
          <w:marLeft w:val="0"/>
          <w:marRight w:val="0"/>
          <w:marTop w:val="0"/>
          <w:marBottom w:val="0"/>
          <w:divBdr>
            <w:top w:val="none" w:sz="0" w:space="0" w:color="auto"/>
            <w:left w:val="none" w:sz="0" w:space="0" w:color="auto"/>
            <w:bottom w:val="none" w:sz="0" w:space="0" w:color="auto"/>
            <w:right w:val="none" w:sz="0" w:space="0" w:color="auto"/>
          </w:divBdr>
        </w:div>
      </w:divsChild>
    </w:div>
    <w:div w:id="1045179886">
      <w:bodyDiv w:val="1"/>
      <w:marLeft w:val="0"/>
      <w:marRight w:val="0"/>
      <w:marTop w:val="0"/>
      <w:marBottom w:val="0"/>
      <w:divBdr>
        <w:top w:val="none" w:sz="0" w:space="0" w:color="auto"/>
        <w:left w:val="none" w:sz="0" w:space="0" w:color="auto"/>
        <w:bottom w:val="none" w:sz="0" w:space="0" w:color="auto"/>
        <w:right w:val="none" w:sz="0" w:space="0" w:color="auto"/>
      </w:divBdr>
    </w:div>
    <w:div w:id="1048142192">
      <w:bodyDiv w:val="1"/>
      <w:marLeft w:val="0"/>
      <w:marRight w:val="0"/>
      <w:marTop w:val="0"/>
      <w:marBottom w:val="0"/>
      <w:divBdr>
        <w:top w:val="none" w:sz="0" w:space="0" w:color="auto"/>
        <w:left w:val="none" w:sz="0" w:space="0" w:color="auto"/>
        <w:bottom w:val="none" w:sz="0" w:space="0" w:color="auto"/>
        <w:right w:val="none" w:sz="0" w:space="0" w:color="auto"/>
      </w:divBdr>
    </w:div>
    <w:div w:id="1087459225">
      <w:bodyDiv w:val="1"/>
      <w:marLeft w:val="0"/>
      <w:marRight w:val="0"/>
      <w:marTop w:val="0"/>
      <w:marBottom w:val="0"/>
      <w:divBdr>
        <w:top w:val="none" w:sz="0" w:space="0" w:color="auto"/>
        <w:left w:val="none" w:sz="0" w:space="0" w:color="auto"/>
        <w:bottom w:val="none" w:sz="0" w:space="0" w:color="auto"/>
        <w:right w:val="none" w:sz="0" w:space="0" w:color="auto"/>
      </w:divBdr>
    </w:div>
    <w:div w:id="1127889456">
      <w:bodyDiv w:val="1"/>
      <w:marLeft w:val="0"/>
      <w:marRight w:val="0"/>
      <w:marTop w:val="0"/>
      <w:marBottom w:val="0"/>
      <w:divBdr>
        <w:top w:val="none" w:sz="0" w:space="0" w:color="auto"/>
        <w:left w:val="none" w:sz="0" w:space="0" w:color="auto"/>
        <w:bottom w:val="none" w:sz="0" w:space="0" w:color="auto"/>
        <w:right w:val="none" w:sz="0" w:space="0" w:color="auto"/>
      </w:divBdr>
    </w:div>
    <w:div w:id="1134371992">
      <w:bodyDiv w:val="1"/>
      <w:marLeft w:val="0"/>
      <w:marRight w:val="0"/>
      <w:marTop w:val="0"/>
      <w:marBottom w:val="0"/>
      <w:divBdr>
        <w:top w:val="none" w:sz="0" w:space="0" w:color="auto"/>
        <w:left w:val="none" w:sz="0" w:space="0" w:color="auto"/>
        <w:bottom w:val="none" w:sz="0" w:space="0" w:color="auto"/>
        <w:right w:val="none" w:sz="0" w:space="0" w:color="auto"/>
      </w:divBdr>
    </w:div>
    <w:div w:id="1149635998">
      <w:bodyDiv w:val="1"/>
      <w:marLeft w:val="0"/>
      <w:marRight w:val="0"/>
      <w:marTop w:val="0"/>
      <w:marBottom w:val="0"/>
      <w:divBdr>
        <w:top w:val="none" w:sz="0" w:space="0" w:color="auto"/>
        <w:left w:val="none" w:sz="0" w:space="0" w:color="auto"/>
        <w:bottom w:val="none" w:sz="0" w:space="0" w:color="auto"/>
        <w:right w:val="none" w:sz="0" w:space="0" w:color="auto"/>
      </w:divBdr>
    </w:div>
    <w:div w:id="1150631094">
      <w:bodyDiv w:val="1"/>
      <w:marLeft w:val="0"/>
      <w:marRight w:val="0"/>
      <w:marTop w:val="0"/>
      <w:marBottom w:val="0"/>
      <w:divBdr>
        <w:top w:val="none" w:sz="0" w:space="0" w:color="auto"/>
        <w:left w:val="none" w:sz="0" w:space="0" w:color="auto"/>
        <w:bottom w:val="none" w:sz="0" w:space="0" w:color="auto"/>
        <w:right w:val="none" w:sz="0" w:space="0" w:color="auto"/>
      </w:divBdr>
    </w:div>
    <w:div w:id="1168985493">
      <w:bodyDiv w:val="1"/>
      <w:marLeft w:val="0"/>
      <w:marRight w:val="0"/>
      <w:marTop w:val="0"/>
      <w:marBottom w:val="0"/>
      <w:divBdr>
        <w:top w:val="none" w:sz="0" w:space="0" w:color="auto"/>
        <w:left w:val="none" w:sz="0" w:space="0" w:color="auto"/>
        <w:bottom w:val="none" w:sz="0" w:space="0" w:color="auto"/>
        <w:right w:val="none" w:sz="0" w:space="0" w:color="auto"/>
      </w:divBdr>
    </w:div>
    <w:div w:id="1180117335">
      <w:bodyDiv w:val="1"/>
      <w:marLeft w:val="0"/>
      <w:marRight w:val="0"/>
      <w:marTop w:val="0"/>
      <w:marBottom w:val="0"/>
      <w:divBdr>
        <w:top w:val="none" w:sz="0" w:space="0" w:color="auto"/>
        <w:left w:val="none" w:sz="0" w:space="0" w:color="auto"/>
        <w:bottom w:val="none" w:sz="0" w:space="0" w:color="auto"/>
        <w:right w:val="none" w:sz="0" w:space="0" w:color="auto"/>
      </w:divBdr>
    </w:div>
    <w:div w:id="1209223793">
      <w:bodyDiv w:val="1"/>
      <w:marLeft w:val="0"/>
      <w:marRight w:val="0"/>
      <w:marTop w:val="0"/>
      <w:marBottom w:val="0"/>
      <w:divBdr>
        <w:top w:val="none" w:sz="0" w:space="0" w:color="auto"/>
        <w:left w:val="none" w:sz="0" w:space="0" w:color="auto"/>
        <w:bottom w:val="none" w:sz="0" w:space="0" w:color="auto"/>
        <w:right w:val="none" w:sz="0" w:space="0" w:color="auto"/>
      </w:divBdr>
    </w:div>
    <w:div w:id="1223638650">
      <w:bodyDiv w:val="1"/>
      <w:marLeft w:val="0"/>
      <w:marRight w:val="0"/>
      <w:marTop w:val="0"/>
      <w:marBottom w:val="0"/>
      <w:divBdr>
        <w:top w:val="none" w:sz="0" w:space="0" w:color="auto"/>
        <w:left w:val="none" w:sz="0" w:space="0" w:color="auto"/>
        <w:bottom w:val="none" w:sz="0" w:space="0" w:color="auto"/>
        <w:right w:val="none" w:sz="0" w:space="0" w:color="auto"/>
      </w:divBdr>
    </w:div>
    <w:div w:id="1284656950">
      <w:bodyDiv w:val="1"/>
      <w:marLeft w:val="0"/>
      <w:marRight w:val="0"/>
      <w:marTop w:val="0"/>
      <w:marBottom w:val="0"/>
      <w:divBdr>
        <w:top w:val="none" w:sz="0" w:space="0" w:color="auto"/>
        <w:left w:val="none" w:sz="0" w:space="0" w:color="auto"/>
        <w:bottom w:val="none" w:sz="0" w:space="0" w:color="auto"/>
        <w:right w:val="none" w:sz="0" w:space="0" w:color="auto"/>
      </w:divBdr>
      <w:divsChild>
        <w:div w:id="1136140446">
          <w:marLeft w:val="0"/>
          <w:marRight w:val="0"/>
          <w:marTop w:val="0"/>
          <w:marBottom w:val="0"/>
          <w:divBdr>
            <w:top w:val="none" w:sz="0" w:space="0" w:color="auto"/>
            <w:left w:val="none" w:sz="0" w:space="0" w:color="auto"/>
            <w:bottom w:val="none" w:sz="0" w:space="0" w:color="auto"/>
            <w:right w:val="none" w:sz="0" w:space="0" w:color="auto"/>
          </w:divBdr>
        </w:div>
      </w:divsChild>
    </w:div>
    <w:div w:id="1320698192">
      <w:bodyDiv w:val="1"/>
      <w:marLeft w:val="0"/>
      <w:marRight w:val="0"/>
      <w:marTop w:val="0"/>
      <w:marBottom w:val="0"/>
      <w:divBdr>
        <w:top w:val="none" w:sz="0" w:space="0" w:color="auto"/>
        <w:left w:val="none" w:sz="0" w:space="0" w:color="auto"/>
        <w:bottom w:val="none" w:sz="0" w:space="0" w:color="auto"/>
        <w:right w:val="none" w:sz="0" w:space="0" w:color="auto"/>
      </w:divBdr>
    </w:div>
    <w:div w:id="1397165359">
      <w:bodyDiv w:val="1"/>
      <w:marLeft w:val="0"/>
      <w:marRight w:val="0"/>
      <w:marTop w:val="0"/>
      <w:marBottom w:val="0"/>
      <w:divBdr>
        <w:top w:val="none" w:sz="0" w:space="0" w:color="auto"/>
        <w:left w:val="none" w:sz="0" w:space="0" w:color="auto"/>
        <w:bottom w:val="none" w:sz="0" w:space="0" w:color="auto"/>
        <w:right w:val="none" w:sz="0" w:space="0" w:color="auto"/>
      </w:divBdr>
    </w:div>
    <w:div w:id="1433279941">
      <w:bodyDiv w:val="1"/>
      <w:marLeft w:val="0"/>
      <w:marRight w:val="0"/>
      <w:marTop w:val="0"/>
      <w:marBottom w:val="0"/>
      <w:divBdr>
        <w:top w:val="none" w:sz="0" w:space="0" w:color="auto"/>
        <w:left w:val="none" w:sz="0" w:space="0" w:color="auto"/>
        <w:bottom w:val="none" w:sz="0" w:space="0" w:color="auto"/>
        <w:right w:val="none" w:sz="0" w:space="0" w:color="auto"/>
      </w:divBdr>
    </w:div>
    <w:div w:id="1442724049">
      <w:bodyDiv w:val="1"/>
      <w:marLeft w:val="0"/>
      <w:marRight w:val="0"/>
      <w:marTop w:val="0"/>
      <w:marBottom w:val="0"/>
      <w:divBdr>
        <w:top w:val="none" w:sz="0" w:space="0" w:color="auto"/>
        <w:left w:val="none" w:sz="0" w:space="0" w:color="auto"/>
        <w:bottom w:val="none" w:sz="0" w:space="0" w:color="auto"/>
        <w:right w:val="none" w:sz="0" w:space="0" w:color="auto"/>
      </w:divBdr>
    </w:div>
    <w:div w:id="1497644754">
      <w:bodyDiv w:val="1"/>
      <w:marLeft w:val="0"/>
      <w:marRight w:val="0"/>
      <w:marTop w:val="0"/>
      <w:marBottom w:val="0"/>
      <w:divBdr>
        <w:top w:val="none" w:sz="0" w:space="0" w:color="auto"/>
        <w:left w:val="none" w:sz="0" w:space="0" w:color="auto"/>
        <w:bottom w:val="none" w:sz="0" w:space="0" w:color="auto"/>
        <w:right w:val="none" w:sz="0" w:space="0" w:color="auto"/>
      </w:divBdr>
    </w:div>
    <w:div w:id="1587884432">
      <w:bodyDiv w:val="1"/>
      <w:marLeft w:val="0"/>
      <w:marRight w:val="0"/>
      <w:marTop w:val="0"/>
      <w:marBottom w:val="0"/>
      <w:divBdr>
        <w:top w:val="none" w:sz="0" w:space="0" w:color="auto"/>
        <w:left w:val="none" w:sz="0" w:space="0" w:color="auto"/>
        <w:bottom w:val="none" w:sz="0" w:space="0" w:color="auto"/>
        <w:right w:val="none" w:sz="0" w:space="0" w:color="auto"/>
      </w:divBdr>
    </w:div>
    <w:div w:id="1661346161">
      <w:bodyDiv w:val="1"/>
      <w:marLeft w:val="0"/>
      <w:marRight w:val="0"/>
      <w:marTop w:val="0"/>
      <w:marBottom w:val="0"/>
      <w:divBdr>
        <w:top w:val="none" w:sz="0" w:space="0" w:color="auto"/>
        <w:left w:val="none" w:sz="0" w:space="0" w:color="auto"/>
        <w:bottom w:val="none" w:sz="0" w:space="0" w:color="auto"/>
        <w:right w:val="none" w:sz="0" w:space="0" w:color="auto"/>
      </w:divBdr>
    </w:div>
    <w:div w:id="1666204731">
      <w:bodyDiv w:val="1"/>
      <w:marLeft w:val="0"/>
      <w:marRight w:val="0"/>
      <w:marTop w:val="0"/>
      <w:marBottom w:val="0"/>
      <w:divBdr>
        <w:top w:val="none" w:sz="0" w:space="0" w:color="auto"/>
        <w:left w:val="none" w:sz="0" w:space="0" w:color="auto"/>
        <w:bottom w:val="none" w:sz="0" w:space="0" w:color="auto"/>
        <w:right w:val="none" w:sz="0" w:space="0" w:color="auto"/>
      </w:divBdr>
    </w:div>
    <w:div w:id="1691567326">
      <w:bodyDiv w:val="1"/>
      <w:marLeft w:val="0"/>
      <w:marRight w:val="0"/>
      <w:marTop w:val="0"/>
      <w:marBottom w:val="0"/>
      <w:divBdr>
        <w:top w:val="none" w:sz="0" w:space="0" w:color="auto"/>
        <w:left w:val="none" w:sz="0" w:space="0" w:color="auto"/>
        <w:bottom w:val="none" w:sz="0" w:space="0" w:color="auto"/>
        <w:right w:val="none" w:sz="0" w:space="0" w:color="auto"/>
      </w:divBdr>
    </w:div>
    <w:div w:id="1692757536">
      <w:bodyDiv w:val="1"/>
      <w:marLeft w:val="0"/>
      <w:marRight w:val="0"/>
      <w:marTop w:val="0"/>
      <w:marBottom w:val="0"/>
      <w:divBdr>
        <w:top w:val="none" w:sz="0" w:space="0" w:color="auto"/>
        <w:left w:val="none" w:sz="0" w:space="0" w:color="auto"/>
        <w:bottom w:val="none" w:sz="0" w:space="0" w:color="auto"/>
        <w:right w:val="none" w:sz="0" w:space="0" w:color="auto"/>
      </w:divBdr>
    </w:div>
    <w:div w:id="1708096181">
      <w:bodyDiv w:val="1"/>
      <w:marLeft w:val="0"/>
      <w:marRight w:val="0"/>
      <w:marTop w:val="0"/>
      <w:marBottom w:val="0"/>
      <w:divBdr>
        <w:top w:val="none" w:sz="0" w:space="0" w:color="auto"/>
        <w:left w:val="none" w:sz="0" w:space="0" w:color="auto"/>
        <w:bottom w:val="none" w:sz="0" w:space="0" w:color="auto"/>
        <w:right w:val="none" w:sz="0" w:space="0" w:color="auto"/>
      </w:divBdr>
    </w:div>
    <w:div w:id="1795248626">
      <w:bodyDiv w:val="1"/>
      <w:marLeft w:val="0"/>
      <w:marRight w:val="0"/>
      <w:marTop w:val="0"/>
      <w:marBottom w:val="0"/>
      <w:divBdr>
        <w:top w:val="none" w:sz="0" w:space="0" w:color="auto"/>
        <w:left w:val="none" w:sz="0" w:space="0" w:color="auto"/>
        <w:bottom w:val="none" w:sz="0" w:space="0" w:color="auto"/>
        <w:right w:val="none" w:sz="0" w:space="0" w:color="auto"/>
      </w:divBdr>
    </w:div>
    <w:div w:id="1841653443">
      <w:bodyDiv w:val="1"/>
      <w:marLeft w:val="0"/>
      <w:marRight w:val="0"/>
      <w:marTop w:val="0"/>
      <w:marBottom w:val="0"/>
      <w:divBdr>
        <w:top w:val="none" w:sz="0" w:space="0" w:color="auto"/>
        <w:left w:val="none" w:sz="0" w:space="0" w:color="auto"/>
        <w:bottom w:val="none" w:sz="0" w:space="0" w:color="auto"/>
        <w:right w:val="none" w:sz="0" w:space="0" w:color="auto"/>
      </w:divBdr>
    </w:div>
    <w:div w:id="1848981189">
      <w:bodyDiv w:val="1"/>
      <w:marLeft w:val="0"/>
      <w:marRight w:val="0"/>
      <w:marTop w:val="0"/>
      <w:marBottom w:val="0"/>
      <w:divBdr>
        <w:top w:val="none" w:sz="0" w:space="0" w:color="auto"/>
        <w:left w:val="none" w:sz="0" w:space="0" w:color="auto"/>
        <w:bottom w:val="none" w:sz="0" w:space="0" w:color="auto"/>
        <w:right w:val="none" w:sz="0" w:space="0" w:color="auto"/>
      </w:divBdr>
    </w:div>
    <w:div w:id="1874076712">
      <w:bodyDiv w:val="1"/>
      <w:marLeft w:val="0"/>
      <w:marRight w:val="0"/>
      <w:marTop w:val="0"/>
      <w:marBottom w:val="0"/>
      <w:divBdr>
        <w:top w:val="none" w:sz="0" w:space="0" w:color="auto"/>
        <w:left w:val="none" w:sz="0" w:space="0" w:color="auto"/>
        <w:bottom w:val="none" w:sz="0" w:space="0" w:color="auto"/>
        <w:right w:val="none" w:sz="0" w:space="0" w:color="auto"/>
      </w:divBdr>
      <w:divsChild>
        <w:div w:id="1070692161">
          <w:marLeft w:val="0"/>
          <w:marRight w:val="0"/>
          <w:marTop w:val="0"/>
          <w:marBottom w:val="0"/>
          <w:divBdr>
            <w:top w:val="none" w:sz="0" w:space="0" w:color="auto"/>
            <w:left w:val="none" w:sz="0" w:space="0" w:color="auto"/>
            <w:bottom w:val="none" w:sz="0" w:space="0" w:color="auto"/>
            <w:right w:val="none" w:sz="0" w:space="0" w:color="auto"/>
          </w:divBdr>
        </w:div>
      </w:divsChild>
    </w:div>
    <w:div w:id="1918978778">
      <w:bodyDiv w:val="1"/>
      <w:marLeft w:val="0"/>
      <w:marRight w:val="0"/>
      <w:marTop w:val="0"/>
      <w:marBottom w:val="0"/>
      <w:divBdr>
        <w:top w:val="none" w:sz="0" w:space="0" w:color="auto"/>
        <w:left w:val="none" w:sz="0" w:space="0" w:color="auto"/>
        <w:bottom w:val="none" w:sz="0" w:space="0" w:color="auto"/>
        <w:right w:val="none" w:sz="0" w:space="0" w:color="auto"/>
      </w:divBdr>
    </w:div>
    <w:div w:id="1925413296">
      <w:bodyDiv w:val="1"/>
      <w:marLeft w:val="0"/>
      <w:marRight w:val="0"/>
      <w:marTop w:val="0"/>
      <w:marBottom w:val="0"/>
      <w:divBdr>
        <w:top w:val="none" w:sz="0" w:space="0" w:color="auto"/>
        <w:left w:val="none" w:sz="0" w:space="0" w:color="auto"/>
        <w:bottom w:val="none" w:sz="0" w:space="0" w:color="auto"/>
        <w:right w:val="none" w:sz="0" w:space="0" w:color="auto"/>
      </w:divBdr>
    </w:div>
    <w:div w:id="1925994781">
      <w:bodyDiv w:val="1"/>
      <w:marLeft w:val="0"/>
      <w:marRight w:val="0"/>
      <w:marTop w:val="0"/>
      <w:marBottom w:val="0"/>
      <w:divBdr>
        <w:top w:val="none" w:sz="0" w:space="0" w:color="auto"/>
        <w:left w:val="none" w:sz="0" w:space="0" w:color="auto"/>
        <w:bottom w:val="none" w:sz="0" w:space="0" w:color="auto"/>
        <w:right w:val="none" w:sz="0" w:space="0" w:color="auto"/>
      </w:divBdr>
    </w:div>
    <w:div w:id="1939361270">
      <w:bodyDiv w:val="1"/>
      <w:marLeft w:val="0"/>
      <w:marRight w:val="0"/>
      <w:marTop w:val="0"/>
      <w:marBottom w:val="0"/>
      <w:divBdr>
        <w:top w:val="none" w:sz="0" w:space="0" w:color="auto"/>
        <w:left w:val="none" w:sz="0" w:space="0" w:color="auto"/>
        <w:bottom w:val="none" w:sz="0" w:space="0" w:color="auto"/>
        <w:right w:val="none" w:sz="0" w:space="0" w:color="auto"/>
      </w:divBdr>
    </w:div>
    <w:div w:id="1956058851">
      <w:bodyDiv w:val="1"/>
      <w:marLeft w:val="0"/>
      <w:marRight w:val="0"/>
      <w:marTop w:val="0"/>
      <w:marBottom w:val="0"/>
      <w:divBdr>
        <w:top w:val="none" w:sz="0" w:space="0" w:color="auto"/>
        <w:left w:val="none" w:sz="0" w:space="0" w:color="auto"/>
        <w:bottom w:val="none" w:sz="0" w:space="0" w:color="auto"/>
        <w:right w:val="none" w:sz="0" w:space="0" w:color="auto"/>
      </w:divBdr>
    </w:div>
    <w:div w:id="1964145382">
      <w:bodyDiv w:val="1"/>
      <w:marLeft w:val="0"/>
      <w:marRight w:val="0"/>
      <w:marTop w:val="0"/>
      <w:marBottom w:val="0"/>
      <w:divBdr>
        <w:top w:val="none" w:sz="0" w:space="0" w:color="auto"/>
        <w:left w:val="none" w:sz="0" w:space="0" w:color="auto"/>
        <w:bottom w:val="none" w:sz="0" w:space="0" w:color="auto"/>
        <w:right w:val="none" w:sz="0" w:space="0" w:color="auto"/>
      </w:divBdr>
    </w:div>
    <w:div w:id="1982731554">
      <w:bodyDiv w:val="1"/>
      <w:marLeft w:val="0"/>
      <w:marRight w:val="0"/>
      <w:marTop w:val="0"/>
      <w:marBottom w:val="0"/>
      <w:divBdr>
        <w:top w:val="none" w:sz="0" w:space="0" w:color="auto"/>
        <w:left w:val="none" w:sz="0" w:space="0" w:color="auto"/>
        <w:bottom w:val="none" w:sz="0" w:space="0" w:color="auto"/>
        <w:right w:val="none" w:sz="0" w:space="0" w:color="auto"/>
      </w:divBdr>
    </w:div>
    <w:div w:id="1990554094">
      <w:bodyDiv w:val="1"/>
      <w:marLeft w:val="0"/>
      <w:marRight w:val="0"/>
      <w:marTop w:val="0"/>
      <w:marBottom w:val="0"/>
      <w:divBdr>
        <w:top w:val="none" w:sz="0" w:space="0" w:color="auto"/>
        <w:left w:val="none" w:sz="0" w:space="0" w:color="auto"/>
        <w:bottom w:val="none" w:sz="0" w:space="0" w:color="auto"/>
        <w:right w:val="none" w:sz="0" w:space="0" w:color="auto"/>
      </w:divBdr>
    </w:div>
    <w:div w:id="1992903191">
      <w:bodyDiv w:val="1"/>
      <w:marLeft w:val="0"/>
      <w:marRight w:val="0"/>
      <w:marTop w:val="0"/>
      <w:marBottom w:val="0"/>
      <w:divBdr>
        <w:top w:val="none" w:sz="0" w:space="0" w:color="auto"/>
        <w:left w:val="none" w:sz="0" w:space="0" w:color="auto"/>
        <w:bottom w:val="none" w:sz="0" w:space="0" w:color="auto"/>
        <w:right w:val="none" w:sz="0" w:space="0" w:color="auto"/>
      </w:divBdr>
    </w:div>
    <w:div w:id="2008551398">
      <w:bodyDiv w:val="1"/>
      <w:marLeft w:val="0"/>
      <w:marRight w:val="0"/>
      <w:marTop w:val="0"/>
      <w:marBottom w:val="0"/>
      <w:divBdr>
        <w:top w:val="none" w:sz="0" w:space="0" w:color="auto"/>
        <w:left w:val="none" w:sz="0" w:space="0" w:color="auto"/>
        <w:bottom w:val="none" w:sz="0" w:space="0" w:color="auto"/>
        <w:right w:val="none" w:sz="0" w:space="0" w:color="auto"/>
      </w:divBdr>
    </w:div>
    <w:div w:id="2020614487">
      <w:bodyDiv w:val="1"/>
      <w:marLeft w:val="0"/>
      <w:marRight w:val="0"/>
      <w:marTop w:val="0"/>
      <w:marBottom w:val="0"/>
      <w:divBdr>
        <w:top w:val="none" w:sz="0" w:space="0" w:color="auto"/>
        <w:left w:val="none" w:sz="0" w:space="0" w:color="auto"/>
        <w:bottom w:val="none" w:sz="0" w:space="0" w:color="auto"/>
        <w:right w:val="none" w:sz="0" w:space="0" w:color="auto"/>
      </w:divBdr>
      <w:divsChild>
        <w:div w:id="1246263557">
          <w:marLeft w:val="0"/>
          <w:marRight w:val="0"/>
          <w:marTop w:val="0"/>
          <w:marBottom w:val="0"/>
          <w:divBdr>
            <w:top w:val="none" w:sz="0" w:space="0" w:color="auto"/>
            <w:left w:val="none" w:sz="0" w:space="0" w:color="auto"/>
            <w:bottom w:val="none" w:sz="0" w:space="0" w:color="auto"/>
            <w:right w:val="none" w:sz="0" w:space="0" w:color="auto"/>
          </w:divBdr>
        </w:div>
      </w:divsChild>
    </w:div>
    <w:div w:id="2043359933">
      <w:bodyDiv w:val="1"/>
      <w:marLeft w:val="0"/>
      <w:marRight w:val="0"/>
      <w:marTop w:val="0"/>
      <w:marBottom w:val="0"/>
      <w:divBdr>
        <w:top w:val="none" w:sz="0" w:space="0" w:color="auto"/>
        <w:left w:val="none" w:sz="0" w:space="0" w:color="auto"/>
        <w:bottom w:val="none" w:sz="0" w:space="0" w:color="auto"/>
        <w:right w:val="none" w:sz="0" w:space="0" w:color="auto"/>
      </w:divBdr>
    </w:div>
    <w:div w:id="2072649542">
      <w:bodyDiv w:val="1"/>
      <w:marLeft w:val="0"/>
      <w:marRight w:val="0"/>
      <w:marTop w:val="0"/>
      <w:marBottom w:val="0"/>
      <w:divBdr>
        <w:top w:val="none" w:sz="0" w:space="0" w:color="auto"/>
        <w:left w:val="none" w:sz="0" w:space="0" w:color="auto"/>
        <w:bottom w:val="none" w:sz="0" w:space="0" w:color="auto"/>
        <w:right w:val="none" w:sz="0" w:space="0" w:color="auto"/>
      </w:divBdr>
    </w:div>
    <w:div w:id="2082292803">
      <w:bodyDiv w:val="1"/>
      <w:marLeft w:val="0"/>
      <w:marRight w:val="0"/>
      <w:marTop w:val="0"/>
      <w:marBottom w:val="0"/>
      <w:divBdr>
        <w:top w:val="none" w:sz="0" w:space="0" w:color="auto"/>
        <w:left w:val="none" w:sz="0" w:space="0" w:color="auto"/>
        <w:bottom w:val="none" w:sz="0" w:space="0" w:color="auto"/>
        <w:right w:val="none" w:sz="0" w:space="0" w:color="auto"/>
      </w:divBdr>
    </w:div>
    <w:div w:id="210117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tif"/><Relationship Id="rId18" Type="http://schemas.openxmlformats.org/officeDocument/2006/relationships/image" Target="media/image11.tif"/><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tif"/><Relationship Id="rId12" Type="http://schemas.openxmlformats.org/officeDocument/2006/relationships/image" Target="media/image6.tif"/><Relationship Id="rId17" Type="http://schemas.openxmlformats.org/officeDocument/2006/relationships/oleObject" Target="embeddings/oleObject1.bin"/><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wmf"/><Relationship Id="rId20" Type="http://schemas.openxmlformats.org/officeDocument/2006/relationships/hyperlink" Target="https://doi.org/10.1016/j.ijmecsci.2023.10872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tif"/><Relationship Id="rId19" Type="http://schemas.openxmlformats.org/officeDocument/2006/relationships/hyperlink" Target="https://doi.org/10.1016/j.ijmecsci.2023.108905" TargetMode="Externa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tif"/><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5251</Words>
  <Characters>29932</Characters>
  <Application>Microsoft Office Word</Application>
  <DocSecurity>4</DocSecurity>
  <Lines>249</Lines>
  <Paragraphs>70</Paragraphs>
  <ScaleCrop>false</ScaleCrop>
  <Company/>
  <LinksUpToDate>false</LinksUpToDate>
  <CharactersWithSpaces>35113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c:creator>
  <cp:keywords/>
  <dc:description/>
  <cp:lastModifiedBy>Guang Liang</cp:lastModifiedBy>
  <cp:revision>2</cp:revision>
  <dcterms:created xsi:type="dcterms:W3CDTF">2024-07-02T11:17:00Z</dcterms:created>
  <dcterms:modified xsi:type="dcterms:W3CDTF">2024-07-02T11:17:00Z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